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98" w:rsidRDefault="004D6598" w:rsidP="004D6598">
      <w:pPr>
        <w:ind w:left="1134"/>
        <w:rPr>
          <w:b/>
          <w:bCs/>
          <w:sz w:val="28"/>
          <w:szCs w:val="28"/>
        </w:rPr>
      </w:pPr>
      <w:bookmarkStart w:id="0" w:name="_Toc280176137"/>
      <w:bookmarkStart w:id="1" w:name="_Toc280176713"/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BF5227">
      <w:pPr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  <w:r w:rsidRPr="00F52727">
        <w:rPr>
          <w:noProof/>
          <w:sz w:val="32"/>
        </w:rPr>
        <w:lastRenderedPageBreak/>
        <w:drawing>
          <wp:inline distT="0" distB="0" distL="0" distR="0" wp14:anchorId="400C1292" wp14:editId="2A314029">
            <wp:extent cx="5940425" cy="8168084"/>
            <wp:effectExtent l="0" t="0" r="3175" b="4445"/>
            <wp:docPr id="5" name="Рисунок 5" descr="C:\Users\Teacher\Desktop\Жеряков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Жерякова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BF5227" w:rsidRDefault="00BF5227" w:rsidP="004D6598">
      <w:pPr>
        <w:ind w:left="1134"/>
        <w:rPr>
          <w:b/>
          <w:bCs/>
          <w:sz w:val="28"/>
          <w:szCs w:val="28"/>
        </w:rPr>
      </w:pPr>
    </w:p>
    <w:p w:rsidR="004D6598" w:rsidRDefault="004D6598" w:rsidP="00BF5227">
      <w:pPr>
        <w:rPr>
          <w:b/>
          <w:bCs/>
          <w:sz w:val="28"/>
          <w:szCs w:val="28"/>
        </w:rPr>
        <w:sectPr w:rsidR="004D6598" w:rsidSect="004D6598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bookmarkStart w:id="2" w:name="_GoBack"/>
      <w:bookmarkEnd w:id="2"/>
    </w:p>
    <w:p w:rsidR="004D6598" w:rsidRPr="007170A8" w:rsidRDefault="004D6598" w:rsidP="004D6598">
      <w:pPr>
        <w:ind w:left="1134"/>
        <w:rPr>
          <w:b/>
          <w:sz w:val="28"/>
          <w:szCs w:val="28"/>
        </w:rPr>
      </w:pPr>
      <w:r w:rsidRPr="007170A8">
        <w:rPr>
          <w:b/>
          <w:sz w:val="28"/>
          <w:szCs w:val="28"/>
        </w:rPr>
        <w:lastRenderedPageBreak/>
        <w:t>Аннотация к раб</w:t>
      </w:r>
      <w:r w:rsidR="00A668A1">
        <w:rPr>
          <w:b/>
          <w:sz w:val="28"/>
          <w:szCs w:val="28"/>
        </w:rPr>
        <w:t xml:space="preserve">очей программе по математике ( </w:t>
      </w:r>
      <w:r w:rsidR="00A668A1" w:rsidRPr="00A668A1">
        <w:rPr>
          <w:b/>
          <w:sz w:val="28"/>
          <w:szCs w:val="28"/>
        </w:rPr>
        <w:t>1</w:t>
      </w:r>
      <w:r w:rsidR="005B16CA">
        <w:rPr>
          <w:b/>
          <w:sz w:val="28"/>
          <w:szCs w:val="28"/>
        </w:rPr>
        <w:t>А</w:t>
      </w:r>
      <w:r w:rsidRPr="007170A8">
        <w:rPr>
          <w:b/>
          <w:sz w:val="28"/>
          <w:szCs w:val="28"/>
        </w:rPr>
        <w:t xml:space="preserve"> класс)</w:t>
      </w:r>
    </w:p>
    <w:p w:rsidR="004D6598" w:rsidRPr="007170A8" w:rsidRDefault="004D6598" w:rsidP="004D6598">
      <w:pPr>
        <w:rPr>
          <w:b/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6"/>
        <w:gridCol w:w="5488"/>
      </w:tblGrid>
      <w:tr w:rsidR="004D6598" w:rsidRPr="007170A8" w:rsidTr="00363CD0">
        <w:tc>
          <w:tcPr>
            <w:tcW w:w="4366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Название курса</w:t>
            </w:r>
          </w:p>
        </w:tc>
        <w:tc>
          <w:tcPr>
            <w:tcW w:w="5488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4D6598" w:rsidRPr="007170A8" w:rsidTr="00363CD0">
        <w:tc>
          <w:tcPr>
            <w:tcW w:w="4366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5488" w:type="dxa"/>
          </w:tcPr>
          <w:p w:rsidR="004D6598" w:rsidRPr="007170A8" w:rsidRDefault="005B16CA" w:rsidP="004D6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Жерякова Лариса Алексеевна</w:t>
            </w:r>
          </w:p>
        </w:tc>
      </w:tr>
      <w:tr w:rsidR="004D6598" w:rsidRPr="007170A8" w:rsidTr="00363CD0">
        <w:tc>
          <w:tcPr>
            <w:tcW w:w="4366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488" w:type="dxa"/>
          </w:tcPr>
          <w:p w:rsidR="004D6598" w:rsidRPr="007170A8" w:rsidRDefault="00A668A1" w:rsidP="004D6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5B16CA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D6598" w:rsidRPr="007170A8" w:rsidTr="00363CD0">
        <w:tc>
          <w:tcPr>
            <w:tcW w:w="4366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Количество часов в год</w:t>
            </w:r>
          </w:p>
        </w:tc>
        <w:tc>
          <w:tcPr>
            <w:tcW w:w="5488" w:type="dxa"/>
          </w:tcPr>
          <w:p w:rsidR="004D6598" w:rsidRPr="007170A8" w:rsidRDefault="00666990" w:rsidP="004D6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</w:tr>
      <w:tr w:rsidR="004D6598" w:rsidRPr="007170A8" w:rsidTr="00363CD0">
        <w:tc>
          <w:tcPr>
            <w:tcW w:w="4366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488" w:type="dxa"/>
          </w:tcPr>
          <w:p w:rsidR="004D6598" w:rsidRPr="007170A8" w:rsidRDefault="00666990" w:rsidP="004D6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D6598" w:rsidRPr="007170A8" w:rsidTr="00363CD0">
        <w:trPr>
          <w:trHeight w:val="639"/>
        </w:trPr>
        <w:tc>
          <w:tcPr>
            <w:tcW w:w="4366" w:type="dxa"/>
          </w:tcPr>
          <w:p w:rsidR="004D6598" w:rsidRPr="007170A8" w:rsidRDefault="004D6598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Автор учебника</w:t>
            </w:r>
          </w:p>
        </w:tc>
        <w:tc>
          <w:tcPr>
            <w:tcW w:w="5488" w:type="dxa"/>
          </w:tcPr>
          <w:p w:rsidR="004D6598" w:rsidRPr="009D22F1" w:rsidRDefault="00017069" w:rsidP="0001706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22F1">
              <w:rPr>
                <w:color w:val="000000"/>
                <w:sz w:val="28"/>
                <w:szCs w:val="28"/>
              </w:rPr>
              <w:t xml:space="preserve"> Моро М.И., Степанова С.В., Волкова С.И. Математика. 1 кл. в 2-х частях </w:t>
            </w:r>
          </w:p>
        </w:tc>
      </w:tr>
      <w:tr w:rsidR="00D6507F" w:rsidRPr="007170A8" w:rsidTr="00D761CA">
        <w:trPr>
          <w:trHeight w:val="2761"/>
        </w:trPr>
        <w:tc>
          <w:tcPr>
            <w:tcW w:w="4366" w:type="dxa"/>
          </w:tcPr>
          <w:p w:rsidR="00D6507F" w:rsidRPr="007170A8" w:rsidRDefault="00D6507F" w:rsidP="004D6598">
            <w:pPr>
              <w:rPr>
                <w:color w:val="000000"/>
                <w:sz w:val="28"/>
                <w:szCs w:val="28"/>
              </w:rPr>
            </w:pPr>
            <w:r w:rsidRPr="007170A8">
              <w:rPr>
                <w:color w:val="000000"/>
                <w:sz w:val="28"/>
                <w:szCs w:val="28"/>
              </w:rPr>
              <w:t>Структура курса</w:t>
            </w:r>
          </w:p>
        </w:tc>
        <w:tc>
          <w:tcPr>
            <w:tcW w:w="5488" w:type="dxa"/>
          </w:tcPr>
          <w:p w:rsidR="00D6507F" w:rsidRPr="00D6507F" w:rsidRDefault="00D6507F" w:rsidP="00D6507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07F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Пространственные и в</w:t>
            </w:r>
            <w:r w:rsidR="00D761CA">
              <w:rPr>
                <w:rFonts w:ascii="Times New Roman" w:hAnsi="Times New Roman" w:cs="Times New Roman"/>
                <w:bCs/>
                <w:sz w:val="28"/>
                <w:szCs w:val="28"/>
              </w:rPr>
              <w:t>ременные представления</w:t>
            </w:r>
          </w:p>
          <w:p w:rsidR="00D6507F" w:rsidRPr="00D6507F" w:rsidRDefault="00D6507F" w:rsidP="009862C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D65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исла от 1 до 10. число 0.    </w:t>
            </w:r>
            <w:r w:rsidR="00D761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Нумерация</w:t>
            </w:r>
          </w:p>
          <w:p w:rsidR="00D6507F" w:rsidRPr="00D6507F" w:rsidRDefault="00D6507F" w:rsidP="00D6507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Числа от 1 до 10.</w:t>
            </w:r>
            <w:r w:rsidRPr="00D6507F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</w:t>
            </w:r>
          </w:p>
          <w:p w:rsidR="00D6507F" w:rsidRPr="00D6507F" w:rsidRDefault="00D6507F" w:rsidP="009862C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от 1 до 10.</w:t>
            </w:r>
            <w:r w:rsidRPr="00D65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и вычитание </w:t>
            </w:r>
          </w:p>
          <w:p w:rsidR="00D6507F" w:rsidRPr="00D6507F" w:rsidRDefault="00D6507F" w:rsidP="000D556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07F"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от 1 до 20. Нумерация</w:t>
            </w:r>
          </w:p>
          <w:p w:rsidR="00D6507F" w:rsidRPr="00D6507F" w:rsidRDefault="00D6507F" w:rsidP="000D556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07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</w:tr>
    </w:tbl>
    <w:p w:rsidR="004D6598" w:rsidRDefault="004D6598" w:rsidP="004D6598">
      <w:pPr>
        <w:ind w:left="1134"/>
        <w:rPr>
          <w:b/>
          <w:sz w:val="28"/>
          <w:szCs w:val="28"/>
        </w:rPr>
      </w:pPr>
    </w:p>
    <w:p w:rsidR="004D6598" w:rsidRDefault="004D6598" w:rsidP="004D6598">
      <w:pPr>
        <w:ind w:left="1134"/>
        <w:rPr>
          <w:b/>
          <w:sz w:val="28"/>
          <w:szCs w:val="28"/>
        </w:rPr>
      </w:pPr>
    </w:p>
    <w:p w:rsidR="004D6598" w:rsidRDefault="004D6598" w:rsidP="004D6598">
      <w:pPr>
        <w:ind w:left="1134"/>
        <w:rPr>
          <w:b/>
          <w:sz w:val="28"/>
          <w:szCs w:val="28"/>
        </w:rPr>
      </w:pPr>
    </w:p>
    <w:p w:rsidR="004D6598" w:rsidRDefault="004D6598" w:rsidP="004D6598">
      <w:pPr>
        <w:ind w:left="1134"/>
        <w:rPr>
          <w:b/>
          <w:sz w:val="28"/>
          <w:szCs w:val="28"/>
        </w:rPr>
      </w:pPr>
    </w:p>
    <w:p w:rsidR="004D6598" w:rsidRDefault="004D6598" w:rsidP="004D6598">
      <w:pPr>
        <w:ind w:left="1134"/>
        <w:rPr>
          <w:b/>
          <w:sz w:val="28"/>
          <w:szCs w:val="28"/>
        </w:rPr>
      </w:pPr>
    </w:p>
    <w:p w:rsidR="00FD08F8" w:rsidRDefault="00FD08F8" w:rsidP="004D6598">
      <w:pPr>
        <w:rPr>
          <w:b/>
          <w:sz w:val="28"/>
          <w:szCs w:val="28"/>
        </w:rPr>
      </w:pPr>
    </w:p>
    <w:p w:rsidR="00FD08F8" w:rsidRDefault="00FD08F8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4C026D" w:rsidRDefault="004C026D" w:rsidP="004D6598">
      <w:pPr>
        <w:rPr>
          <w:b/>
          <w:sz w:val="28"/>
          <w:szCs w:val="28"/>
        </w:rPr>
      </w:pPr>
    </w:p>
    <w:p w:rsidR="004C026D" w:rsidRDefault="004C026D" w:rsidP="004D6598">
      <w:pPr>
        <w:rPr>
          <w:b/>
          <w:sz w:val="28"/>
          <w:szCs w:val="28"/>
        </w:rPr>
      </w:pPr>
    </w:p>
    <w:p w:rsidR="004C026D" w:rsidRDefault="004C026D" w:rsidP="004D6598">
      <w:pPr>
        <w:rPr>
          <w:b/>
          <w:sz w:val="28"/>
          <w:szCs w:val="28"/>
        </w:rPr>
      </w:pPr>
    </w:p>
    <w:p w:rsidR="004C026D" w:rsidRDefault="004C026D" w:rsidP="004D6598">
      <w:pPr>
        <w:rPr>
          <w:b/>
          <w:sz w:val="28"/>
          <w:szCs w:val="28"/>
        </w:rPr>
      </w:pPr>
    </w:p>
    <w:p w:rsidR="004C026D" w:rsidRDefault="004C026D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4C026D" w:rsidRDefault="004C026D" w:rsidP="004C02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4C026D" w:rsidRDefault="004C026D" w:rsidP="004C026D">
      <w:pPr>
        <w:rPr>
          <w:b/>
          <w:bCs/>
          <w:sz w:val="28"/>
          <w:szCs w:val="28"/>
        </w:rPr>
      </w:pPr>
    </w:p>
    <w:p w:rsidR="004C026D" w:rsidRDefault="004C026D" w:rsidP="004C026D">
      <w:pPr>
        <w:rPr>
          <w:b/>
          <w:bCs/>
          <w:sz w:val="28"/>
          <w:szCs w:val="28"/>
        </w:rPr>
      </w:pPr>
    </w:p>
    <w:p w:rsidR="004C026D" w:rsidRDefault="004C026D" w:rsidP="004C026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Рабочая программа по математике разработана в соответствии с нормативно - правовыми документами:</w:t>
      </w:r>
    </w:p>
    <w:p w:rsidR="004C026D" w:rsidRDefault="004C026D" w:rsidP="004C026D">
      <w:pPr>
        <w:widowControl w:val="0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РФ  «Об образовании в Российской Федерации» от 29.12.2012 № 273 - ФЗ;</w:t>
      </w:r>
    </w:p>
    <w:p w:rsidR="005C3C4A" w:rsidRPr="005C3C4A" w:rsidRDefault="005C3C4A" w:rsidP="005C3C4A">
      <w:pPr>
        <w:widowControl w:val="0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изменениями)</w:t>
      </w:r>
    </w:p>
    <w:p w:rsidR="004C026D" w:rsidRDefault="004C026D" w:rsidP="004C026D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Приказа Министерства образования РФ от 06.10.2009  № 373 «Об утверждении и введении в действие федерального государственного стандарта начального общего образования» ( с изменениями)</w:t>
      </w:r>
    </w:p>
    <w:p w:rsidR="004C026D" w:rsidRDefault="004C026D" w:rsidP="004C026D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начального общего образования МОАУ </w:t>
      </w:r>
      <w:r>
        <w:rPr>
          <w:color w:val="000000"/>
          <w:sz w:val="28"/>
          <w:szCs w:val="28"/>
        </w:rPr>
        <w:t>СОШ № 6</w:t>
      </w:r>
      <w:r>
        <w:rPr>
          <w:sz w:val="28"/>
          <w:szCs w:val="28"/>
        </w:rPr>
        <w:t xml:space="preserve"> г. Свободного;</w:t>
      </w:r>
    </w:p>
    <w:p w:rsidR="004C026D" w:rsidRDefault="004C026D" w:rsidP="004C026D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программы воспитания МОАУ СОШ№6 г. Свободного</w:t>
      </w:r>
    </w:p>
    <w:p w:rsidR="004C026D" w:rsidRDefault="004C026D" w:rsidP="004C026D">
      <w:pPr>
        <w:jc w:val="both"/>
        <w:rPr>
          <w:b/>
          <w:color w:val="000000"/>
          <w:sz w:val="28"/>
          <w:szCs w:val="22"/>
        </w:rPr>
      </w:pPr>
    </w:p>
    <w:p w:rsidR="00143552" w:rsidRDefault="00143552" w:rsidP="004D6598">
      <w:pPr>
        <w:rPr>
          <w:b/>
          <w:sz w:val="28"/>
          <w:szCs w:val="28"/>
        </w:rPr>
      </w:pPr>
    </w:p>
    <w:p w:rsidR="00A723BE" w:rsidRDefault="00A723BE" w:rsidP="004D6598">
      <w:pPr>
        <w:rPr>
          <w:b/>
          <w:sz w:val="28"/>
          <w:szCs w:val="28"/>
        </w:rPr>
      </w:pPr>
    </w:p>
    <w:p w:rsidR="00A723BE" w:rsidRDefault="00A723BE" w:rsidP="004D6598">
      <w:pPr>
        <w:rPr>
          <w:b/>
          <w:sz w:val="28"/>
          <w:szCs w:val="28"/>
        </w:rPr>
      </w:pPr>
    </w:p>
    <w:p w:rsidR="00F537FD" w:rsidRDefault="00F537FD" w:rsidP="004D6598">
      <w:pPr>
        <w:rPr>
          <w:b/>
          <w:sz w:val="28"/>
          <w:szCs w:val="28"/>
        </w:rPr>
      </w:pPr>
    </w:p>
    <w:p w:rsidR="00F537FD" w:rsidRDefault="00F537FD" w:rsidP="004D6598">
      <w:pPr>
        <w:rPr>
          <w:b/>
          <w:sz w:val="28"/>
          <w:szCs w:val="28"/>
        </w:rPr>
      </w:pPr>
    </w:p>
    <w:p w:rsidR="00126564" w:rsidRDefault="00126564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C026D" w:rsidRPr="00131876" w:rsidRDefault="004C026D" w:rsidP="00126564">
      <w:pPr>
        <w:widowControl w:val="0"/>
        <w:tabs>
          <w:tab w:val="left" w:pos="708"/>
        </w:tabs>
        <w:suppressAutoHyphens/>
        <w:spacing w:line="100" w:lineRule="atLeast"/>
        <w:jc w:val="both"/>
        <w:rPr>
          <w:b/>
          <w:sz w:val="28"/>
          <w:szCs w:val="28"/>
        </w:rPr>
      </w:pPr>
    </w:p>
    <w:p w:rsidR="004D6598" w:rsidRPr="007170A8" w:rsidRDefault="004D6598" w:rsidP="004D6598">
      <w:pPr>
        <w:ind w:left="1134"/>
        <w:rPr>
          <w:sz w:val="28"/>
          <w:szCs w:val="28"/>
        </w:rPr>
      </w:pPr>
    </w:p>
    <w:p w:rsidR="00AA6FCA" w:rsidRDefault="00AA6FCA" w:rsidP="004D6598">
      <w:pPr>
        <w:widowControl w:val="0"/>
        <w:tabs>
          <w:tab w:val="left" w:pos="708"/>
        </w:tabs>
        <w:suppressAutoHyphens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</w:t>
      </w:r>
      <w:r w:rsidR="000B2A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грамме</w:t>
      </w:r>
    </w:p>
    <w:p w:rsidR="004D6598" w:rsidRPr="00AA6FCA" w:rsidRDefault="004D6598" w:rsidP="004D6598">
      <w:pPr>
        <w:widowControl w:val="0"/>
        <w:tabs>
          <w:tab w:val="left" w:pos="708"/>
        </w:tabs>
        <w:suppressAutoHyphens/>
        <w:spacing w:line="100" w:lineRule="atLeast"/>
        <w:rPr>
          <w:sz w:val="28"/>
          <w:szCs w:val="28"/>
        </w:rPr>
      </w:pPr>
      <w:r w:rsidRPr="00AA6FCA">
        <w:rPr>
          <w:sz w:val="28"/>
          <w:szCs w:val="28"/>
        </w:rPr>
        <w:t>Рабочая программа по предм</w:t>
      </w:r>
      <w:r w:rsidR="006F6292" w:rsidRPr="00AA6FCA">
        <w:rPr>
          <w:sz w:val="28"/>
          <w:szCs w:val="28"/>
        </w:rPr>
        <w:t>ету «Математика» 1 класс разработана</w:t>
      </w:r>
      <w:r w:rsidRPr="00AA6FCA">
        <w:rPr>
          <w:sz w:val="28"/>
          <w:szCs w:val="28"/>
        </w:rPr>
        <w:t xml:space="preserve"> на основе:</w:t>
      </w:r>
    </w:p>
    <w:p w:rsidR="004D6598" w:rsidRPr="000B2AF4" w:rsidRDefault="001934FA" w:rsidP="000B2AF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</w:rPr>
      </w:pPr>
      <w:r w:rsidRPr="000B2AF4">
        <w:rPr>
          <w:sz w:val="28"/>
          <w:szCs w:val="28"/>
        </w:rPr>
        <w:t>П</w:t>
      </w:r>
      <w:r w:rsidR="004D6598" w:rsidRPr="000B2AF4">
        <w:rPr>
          <w:sz w:val="28"/>
          <w:szCs w:val="28"/>
        </w:rPr>
        <w:t>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Минобрнауки России по вопросам организации введения ФГОС к использованию образовательными учреждениями РФ;</w:t>
      </w:r>
    </w:p>
    <w:p w:rsidR="00ED4B66" w:rsidRPr="00AA6FCA" w:rsidRDefault="00AA6FCA" w:rsidP="00AA6FCA">
      <w:pPr>
        <w:pStyle w:val="ac"/>
        <w:widowControl w:val="0"/>
        <w:numPr>
          <w:ilvl w:val="0"/>
          <w:numId w:val="40"/>
        </w:numPr>
        <w:tabs>
          <w:tab w:val="left" w:pos="708"/>
        </w:tabs>
        <w:suppressAutoHyphens/>
        <w:spacing w:line="100" w:lineRule="atLeast"/>
        <w:rPr>
          <w:rFonts w:eastAsia="Lucida Sans Unicode" w:cs="Tahoma"/>
        </w:rPr>
      </w:pPr>
      <w:r>
        <w:rPr>
          <w:bCs/>
          <w:color w:val="000000"/>
          <w:sz w:val="28"/>
          <w:szCs w:val="28"/>
        </w:rPr>
        <w:t xml:space="preserve">Программы </w:t>
      </w:r>
      <w:r w:rsidR="006F6292" w:rsidRPr="00AA6FCA">
        <w:rPr>
          <w:bCs/>
          <w:color w:val="000000"/>
          <w:sz w:val="28"/>
          <w:szCs w:val="28"/>
        </w:rPr>
        <w:t xml:space="preserve"> а</w:t>
      </w:r>
      <w:r>
        <w:rPr>
          <w:bCs/>
          <w:color w:val="000000"/>
          <w:sz w:val="28"/>
          <w:szCs w:val="28"/>
        </w:rPr>
        <w:t>второв М. И. Моро, М. А. Бантовой, Г. В. Бельтюковой</w:t>
      </w:r>
      <w:r w:rsidR="006F6292" w:rsidRPr="00AA6FCA">
        <w:rPr>
          <w:bCs/>
          <w:color w:val="000000"/>
          <w:sz w:val="28"/>
          <w:szCs w:val="28"/>
        </w:rPr>
        <w:t>,</w:t>
      </w:r>
    </w:p>
    <w:p w:rsidR="006F6292" w:rsidRPr="00384897" w:rsidRDefault="006F6292" w:rsidP="00384897">
      <w:pPr>
        <w:rPr>
          <w:bCs/>
          <w:color w:val="000000"/>
          <w:sz w:val="28"/>
          <w:szCs w:val="28"/>
        </w:rPr>
      </w:pPr>
      <w:r w:rsidRPr="00384897">
        <w:rPr>
          <w:bCs/>
          <w:color w:val="000000"/>
          <w:sz w:val="28"/>
          <w:szCs w:val="28"/>
        </w:rPr>
        <w:t xml:space="preserve">С. И. Волкова </w:t>
      </w:r>
    </w:p>
    <w:p w:rsidR="004D6598" w:rsidRPr="006F6292" w:rsidRDefault="006F6292" w:rsidP="006F6292">
      <w:pPr>
        <w:rPr>
          <w:sz w:val="28"/>
          <w:szCs w:val="28"/>
        </w:rPr>
      </w:pPr>
      <w:r w:rsidRPr="006F6292">
        <w:rPr>
          <w:bCs/>
          <w:color w:val="000000"/>
          <w:sz w:val="28"/>
          <w:szCs w:val="28"/>
        </w:rPr>
        <w:t>Рекомендовано Министерством образования и науки РФ</w:t>
      </w:r>
    </w:p>
    <w:p w:rsidR="004D6598" w:rsidRPr="006F6292" w:rsidRDefault="004D6598" w:rsidP="004D6598">
      <w:pPr>
        <w:rPr>
          <w:sz w:val="28"/>
          <w:szCs w:val="28"/>
        </w:rPr>
      </w:pPr>
    </w:p>
    <w:p w:rsidR="00AA6FCA" w:rsidRDefault="00AA6FCA" w:rsidP="004D6598">
      <w:pPr>
        <w:autoSpaceDE w:val="0"/>
        <w:autoSpaceDN w:val="0"/>
        <w:adjustRightInd w:val="0"/>
        <w:rPr>
          <w:b/>
          <w:sz w:val="28"/>
          <w:szCs w:val="28"/>
        </w:rPr>
        <w:sectPr w:rsidR="00AA6FCA" w:rsidSect="000B2AF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3376" w:rsidRPr="00593376" w:rsidRDefault="00593376" w:rsidP="00593376">
      <w:p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lastRenderedPageBreak/>
        <w:t xml:space="preserve"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</w:t>
      </w:r>
    </w:p>
    <w:p w:rsidR="00593376" w:rsidRPr="00593376" w:rsidRDefault="00593376" w:rsidP="00593376">
      <w:p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t xml:space="preserve">Изучение математики  в начальной  школе  направлено на достижение следующих </w:t>
      </w:r>
      <w:r w:rsidRPr="00593376">
        <w:rPr>
          <w:b/>
          <w:bCs/>
          <w:sz w:val="28"/>
          <w:szCs w:val="28"/>
        </w:rPr>
        <w:t>целей:</w:t>
      </w:r>
    </w:p>
    <w:p w:rsidR="00593376" w:rsidRDefault="00593376" w:rsidP="00593376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  <w:sectPr w:rsidR="00593376" w:rsidSect="0059337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93376">
        <w:rPr>
          <w:i/>
          <w:iCs/>
          <w:sz w:val="28"/>
          <w:szCs w:val="28"/>
        </w:rPr>
        <w:t>математическое развитие младшего школьника</w:t>
      </w:r>
      <w:r w:rsidRPr="00593376">
        <w:rPr>
          <w:sz w:val="28"/>
          <w:szCs w:val="28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</w:t>
      </w:r>
    </w:p>
    <w:p w:rsidR="00593376" w:rsidRPr="00593376" w:rsidRDefault="00593376" w:rsidP="00593376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lastRenderedPageBreak/>
        <w:t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593376" w:rsidRPr="00593376" w:rsidRDefault="00593376" w:rsidP="00593376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i/>
          <w:iCs/>
          <w:sz w:val="28"/>
          <w:szCs w:val="28"/>
        </w:rPr>
        <w:t>освоение начальных математических знаний</w:t>
      </w:r>
      <w:r w:rsidRPr="00593376">
        <w:rPr>
          <w:sz w:val="28"/>
          <w:szCs w:val="28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593376" w:rsidRPr="00593376" w:rsidRDefault="00593376" w:rsidP="00593376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i/>
          <w:iCs/>
          <w:sz w:val="28"/>
          <w:szCs w:val="28"/>
        </w:rPr>
        <w:t>воспитание</w:t>
      </w:r>
      <w:r w:rsidRPr="00593376">
        <w:rPr>
          <w:sz w:val="28"/>
          <w:szCs w:val="28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593376" w:rsidRPr="00593376" w:rsidRDefault="00593376" w:rsidP="0059337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93376">
        <w:rPr>
          <w:b/>
          <w:bCs/>
          <w:sz w:val="28"/>
          <w:szCs w:val="28"/>
        </w:rPr>
        <w:t>адачи:</w:t>
      </w:r>
    </w:p>
    <w:p w:rsidR="00593376" w:rsidRPr="00593376" w:rsidRDefault="00593376" w:rsidP="00593376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93376" w:rsidRPr="00593376" w:rsidRDefault="00593376" w:rsidP="00593376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593376" w:rsidRPr="00593376" w:rsidRDefault="00593376" w:rsidP="00593376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93376" w:rsidRPr="00593376" w:rsidRDefault="00593376" w:rsidP="00593376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93376" w:rsidRPr="00593376" w:rsidRDefault="00593376" w:rsidP="00593376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</w:pPr>
      <w:r w:rsidRPr="00593376">
        <w:rPr>
          <w:sz w:val="28"/>
          <w:szCs w:val="28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93376" w:rsidRPr="00593376" w:rsidRDefault="00593376" w:rsidP="00593376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</w:rPr>
        <w:sectPr w:rsidR="00593376" w:rsidRPr="00593376" w:rsidSect="00593376"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  <w:r w:rsidRPr="00593376">
        <w:rPr>
          <w:sz w:val="28"/>
          <w:szCs w:val="28"/>
        </w:rPr>
        <w:t>сформировать устойчивый</w:t>
      </w:r>
      <w:r w:rsidR="00923B29">
        <w:rPr>
          <w:sz w:val="28"/>
          <w:szCs w:val="28"/>
        </w:rPr>
        <w:t xml:space="preserve"> интерес к математике на основ</w:t>
      </w:r>
    </w:p>
    <w:p w:rsidR="00923B29" w:rsidRDefault="00923B29" w:rsidP="00593376">
      <w:pPr>
        <w:autoSpaceDE w:val="0"/>
        <w:autoSpaceDN w:val="0"/>
        <w:adjustRightInd w:val="0"/>
        <w:rPr>
          <w:sz w:val="28"/>
          <w:szCs w:val="28"/>
        </w:rPr>
      </w:pPr>
    </w:p>
    <w:p w:rsidR="00923B29" w:rsidRDefault="00923B29" w:rsidP="00923B29">
      <w:pPr>
        <w:rPr>
          <w:sz w:val="28"/>
          <w:szCs w:val="28"/>
        </w:rPr>
      </w:pPr>
    </w:p>
    <w:p w:rsidR="00923B29" w:rsidRPr="00923B29" w:rsidRDefault="00923B29" w:rsidP="00923B29">
      <w:pPr>
        <w:rPr>
          <w:b/>
          <w:bCs/>
          <w:sz w:val="28"/>
          <w:szCs w:val="28"/>
        </w:rPr>
      </w:pPr>
      <w:r w:rsidRPr="00923B29">
        <w:rPr>
          <w:b/>
          <w:bCs/>
          <w:sz w:val="28"/>
          <w:szCs w:val="28"/>
        </w:rPr>
        <w:t>Место учебного предмета в учебном плане</w:t>
      </w:r>
    </w:p>
    <w:p w:rsidR="000D556F" w:rsidRDefault="00923B29" w:rsidP="00923B29">
      <w:pPr>
        <w:rPr>
          <w:b/>
          <w:sz w:val="28"/>
          <w:szCs w:val="28"/>
        </w:rPr>
      </w:pPr>
      <w:r w:rsidRPr="00923B29">
        <w:rPr>
          <w:sz w:val="28"/>
          <w:szCs w:val="28"/>
        </w:rPr>
        <w:t xml:space="preserve">На изучение математики в 1 классе начальной школы отводится по 4 ч в </w:t>
      </w:r>
      <w:r w:rsidR="002705AC">
        <w:rPr>
          <w:sz w:val="28"/>
          <w:szCs w:val="28"/>
        </w:rPr>
        <w:t>неделю.  В</w:t>
      </w:r>
      <w:r w:rsidRPr="00923B29">
        <w:rPr>
          <w:sz w:val="28"/>
          <w:szCs w:val="28"/>
        </w:rPr>
        <w:t xml:space="preserve"> 1 классе — 132 ч (33 учебные недели)</w:t>
      </w:r>
    </w:p>
    <w:p w:rsidR="002705AC" w:rsidRDefault="002705AC" w:rsidP="00923B29">
      <w:pPr>
        <w:rPr>
          <w:b/>
          <w:sz w:val="28"/>
          <w:szCs w:val="28"/>
        </w:rPr>
      </w:pPr>
    </w:p>
    <w:p w:rsidR="00923B29" w:rsidRPr="00923B29" w:rsidRDefault="00923B29" w:rsidP="00923B29">
      <w:pPr>
        <w:rPr>
          <w:sz w:val="28"/>
          <w:szCs w:val="28"/>
        </w:rPr>
      </w:pPr>
      <w:r w:rsidRPr="00923B29">
        <w:rPr>
          <w:b/>
          <w:sz w:val="28"/>
          <w:szCs w:val="28"/>
        </w:rPr>
        <w:t>Для реализации данной программы используется учебно-методический комплект</w:t>
      </w:r>
    </w:p>
    <w:p w:rsidR="00923B29" w:rsidRPr="00923B29" w:rsidRDefault="00923B29" w:rsidP="00923B29">
      <w:pPr>
        <w:rPr>
          <w:sz w:val="28"/>
          <w:szCs w:val="28"/>
        </w:rPr>
      </w:pPr>
      <w:r w:rsidRPr="00923B29">
        <w:rPr>
          <w:sz w:val="28"/>
          <w:szCs w:val="28"/>
        </w:rPr>
        <w:t>Моро М.И. Математика: учебник для 1 класса: в 2 частях / М.И. Моро, М.А. Бантова. – М.: Просвещение, 2016</w:t>
      </w:r>
    </w:p>
    <w:p w:rsidR="00923B29" w:rsidRPr="00923B29" w:rsidRDefault="00923B29" w:rsidP="00923B29">
      <w:pPr>
        <w:rPr>
          <w:sz w:val="28"/>
          <w:szCs w:val="28"/>
        </w:rPr>
      </w:pPr>
      <w:r w:rsidRPr="00923B29">
        <w:rPr>
          <w:sz w:val="28"/>
          <w:szCs w:val="28"/>
        </w:rPr>
        <w:t>Моро М.И. Тетрадь по математике для 1 класса: в 2 частях / М.И. Моро, М.А. Бантова. – М.: Просвещение, 2016</w:t>
      </w:r>
    </w:p>
    <w:p w:rsidR="00923B29" w:rsidRPr="00923B29" w:rsidRDefault="00923B29" w:rsidP="00923B29">
      <w:pPr>
        <w:rPr>
          <w:sz w:val="28"/>
          <w:szCs w:val="28"/>
        </w:rPr>
      </w:pPr>
      <w:r w:rsidRPr="00923B29">
        <w:rPr>
          <w:sz w:val="28"/>
          <w:szCs w:val="28"/>
        </w:rPr>
        <w:t>Методическое пособие к учебнику «Математика. 1кл.»/ М.А. Бантова, Г.В. Бельтюкова, С.В. Степанова.- М.: Просвещение,2014</w:t>
      </w:r>
    </w:p>
    <w:p w:rsidR="009F2660" w:rsidRDefault="009F2660" w:rsidP="00923B29">
      <w:pPr>
        <w:rPr>
          <w:sz w:val="28"/>
          <w:szCs w:val="28"/>
        </w:rPr>
      </w:pPr>
    </w:p>
    <w:p w:rsidR="00923B29" w:rsidRDefault="00923B29" w:rsidP="00923B29">
      <w:pPr>
        <w:rPr>
          <w:sz w:val="28"/>
          <w:szCs w:val="28"/>
        </w:rPr>
      </w:pPr>
    </w:p>
    <w:p w:rsidR="00AA6FCA" w:rsidRPr="00923B29" w:rsidRDefault="00AA6FCA" w:rsidP="00923B29">
      <w:pPr>
        <w:rPr>
          <w:sz w:val="28"/>
          <w:szCs w:val="28"/>
        </w:rPr>
        <w:sectPr w:rsidR="00AA6FCA" w:rsidRPr="00923B29" w:rsidSect="000B2AF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  <w:sectPr w:rsidR="00272D69" w:rsidSect="00AA6FCA"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Планируемые результаты</w:t>
      </w:r>
    </w:p>
    <w:p w:rsidR="00272D69" w:rsidRDefault="00272D69" w:rsidP="006E11E7">
      <w:pPr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6E11E7" w:rsidRPr="006E11E7" w:rsidRDefault="006E11E7" w:rsidP="006E11E7">
      <w:pPr>
        <w:spacing w:line="276" w:lineRule="auto"/>
        <w:rPr>
          <w:color w:val="000000"/>
          <w:sz w:val="28"/>
          <w:szCs w:val="28"/>
        </w:rPr>
      </w:pPr>
      <w:r w:rsidRPr="000F4E70">
        <w:rPr>
          <w:b/>
          <w:bCs/>
          <w:iCs/>
          <w:color w:val="000000"/>
          <w:sz w:val="28"/>
          <w:szCs w:val="28"/>
        </w:rPr>
        <w:t>Личностными результатами</w:t>
      </w:r>
      <w:r w:rsidRPr="006E11E7">
        <w:rPr>
          <w:color w:val="000000"/>
          <w:sz w:val="28"/>
          <w:szCs w:val="28"/>
        </w:rPr>
        <w:t xml:space="preserve"> обучающихся в 1 классе  являются формирование следующих умений:</w:t>
      </w:r>
    </w:p>
    <w:p w:rsidR="006E11E7" w:rsidRPr="001931F2" w:rsidRDefault="006E11E7" w:rsidP="001931F2">
      <w:pPr>
        <w:pStyle w:val="ac"/>
        <w:numPr>
          <w:ilvl w:val="0"/>
          <w:numId w:val="38"/>
        </w:numPr>
        <w:rPr>
          <w:color w:val="000000"/>
          <w:sz w:val="28"/>
          <w:szCs w:val="28"/>
        </w:rPr>
      </w:pPr>
      <w:r w:rsidRPr="001931F2">
        <w:rPr>
          <w:b/>
          <w:bCs/>
          <w:iCs/>
          <w:color w:val="000000"/>
          <w:sz w:val="28"/>
          <w:szCs w:val="28"/>
        </w:rPr>
        <w:t>Определять</w:t>
      </w:r>
      <w:r w:rsidRPr="001931F2">
        <w:rPr>
          <w:color w:val="000000"/>
          <w:sz w:val="28"/>
          <w:szCs w:val="28"/>
        </w:rPr>
        <w:t xml:space="preserve"> и </w:t>
      </w:r>
      <w:r w:rsidRPr="001931F2">
        <w:rPr>
          <w:b/>
          <w:bCs/>
          <w:iCs/>
          <w:color w:val="000000"/>
          <w:sz w:val="28"/>
          <w:szCs w:val="28"/>
        </w:rPr>
        <w:t>высказывать</w:t>
      </w:r>
      <w:r w:rsidRPr="001931F2">
        <w:rPr>
          <w:color w:val="000000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  <w:r w:rsidRPr="001931F2">
        <w:rPr>
          <w:color w:val="000000"/>
          <w:sz w:val="28"/>
          <w:szCs w:val="28"/>
          <w:lang w:eastAsia="en-US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делать выбор</w:t>
      </w:r>
      <w:r w:rsidRPr="001931F2">
        <w:rPr>
          <w:color w:val="000000"/>
          <w:sz w:val="28"/>
          <w:szCs w:val="28"/>
          <w:lang w:eastAsia="en-US"/>
        </w:rPr>
        <w:t>, при поддержке других участников группы и педагога, как поступить.</w:t>
      </w:r>
    </w:p>
    <w:p w:rsidR="006E11E7" w:rsidRPr="006E11E7" w:rsidRDefault="006E11E7" w:rsidP="006E11E7">
      <w:pPr>
        <w:spacing w:line="276" w:lineRule="auto"/>
        <w:rPr>
          <w:color w:val="000000"/>
          <w:sz w:val="28"/>
          <w:szCs w:val="28"/>
        </w:rPr>
      </w:pPr>
      <w:r w:rsidRPr="000F4E70">
        <w:rPr>
          <w:b/>
          <w:bCs/>
          <w:i/>
          <w:iCs/>
          <w:sz w:val="28"/>
          <w:szCs w:val="28"/>
        </w:rPr>
        <w:t>Метапредметными</w:t>
      </w:r>
      <w:r w:rsidRPr="000F4E70">
        <w:rPr>
          <w:sz w:val="28"/>
          <w:szCs w:val="28"/>
        </w:rPr>
        <w:t xml:space="preserve"> результатами изучения курса «Математика» в 1-м классе являются формирование</w:t>
      </w:r>
      <w:r w:rsidRPr="006E11E7">
        <w:rPr>
          <w:sz w:val="28"/>
          <w:szCs w:val="28"/>
        </w:rPr>
        <w:t xml:space="preserve"> следующих униве</w:t>
      </w:r>
      <w:r w:rsidR="000F4E70">
        <w:rPr>
          <w:sz w:val="28"/>
          <w:szCs w:val="28"/>
        </w:rPr>
        <w:t>рсальных учебных действий (УУД)</w:t>
      </w:r>
    </w:p>
    <w:p w:rsidR="006E11E7" w:rsidRPr="001931F2" w:rsidRDefault="006E11E7" w:rsidP="006E11E7">
      <w:pPr>
        <w:spacing w:line="276" w:lineRule="auto"/>
        <w:rPr>
          <w:b/>
          <w:bCs/>
          <w:i/>
          <w:iCs/>
          <w:color w:val="000000"/>
          <w:sz w:val="28"/>
          <w:szCs w:val="28"/>
        </w:rPr>
      </w:pPr>
      <w:r w:rsidRPr="001931F2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6E11E7" w:rsidRPr="001931F2" w:rsidRDefault="006E11E7" w:rsidP="001931F2">
      <w:pPr>
        <w:pStyle w:val="ac"/>
        <w:numPr>
          <w:ilvl w:val="0"/>
          <w:numId w:val="36"/>
        </w:numPr>
        <w:spacing w:line="276" w:lineRule="auto"/>
        <w:rPr>
          <w:i/>
          <w:color w:val="000000"/>
          <w:sz w:val="28"/>
          <w:szCs w:val="28"/>
        </w:rPr>
      </w:pPr>
      <w:r w:rsidRPr="001931F2">
        <w:rPr>
          <w:sz w:val="28"/>
          <w:szCs w:val="28"/>
        </w:rPr>
        <w:t xml:space="preserve">Готовность ученика целенаправленно </w:t>
      </w:r>
      <w:r w:rsidRPr="001931F2">
        <w:rPr>
          <w:b/>
          <w:bCs/>
          <w:i/>
          <w:iCs/>
          <w:sz w:val="28"/>
          <w:szCs w:val="28"/>
        </w:rPr>
        <w:t>использовать</w:t>
      </w:r>
      <w:r w:rsidRPr="001931F2">
        <w:rPr>
          <w:sz w:val="28"/>
          <w:szCs w:val="28"/>
        </w:rPr>
        <w:t xml:space="preserve"> знания в учении и в повседневной жизни для исследования ма   тематической сущности предмета (явления, события, факта); - </w:t>
      </w:r>
      <w:r w:rsidRPr="001931F2">
        <w:rPr>
          <w:b/>
          <w:bCs/>
          <w:i/>
          <w:iCs/>
          <w:color w:val="000000"/>
          <w:sz w:val="28"/>
          <w:szCs w:val="28"/>
        </w:rPr>
        <w:t>Определять</w:t>
      </w:r>
      <w:r w:rsidRPr="001931F2">
        <w:rPr>
          <w:color w:val="000000"/>
          <w:sz w:val="28"/>
          <w:szCs w:val="28"/>
        </w:rPr>
        <w:t xml:space="preserve"> и </w:t>
      </w:r>
      <w:r w:rsidRPr="001931F2">
        <w:rPr>
          <w:b/>
          <w:bCs/>
          <w:i/>
          <w:iCs/>
          <w:color w:val="000000"/>
          <w:sz w:val="28"/>
          <w:szCs w:val="28"/>
        </w:rPr>
        <w:t>формулировать</w:t>
      </w:r>
      <w:r w:rsidRPr="001931F2">
        <w:rPr>
          <w:i/>
          <w:color w:val="000000"/>
          <w:sz w:val="28"/>
          <w:szCs w:val="28"/>
        </w:rPr>
        <w:t xml:space="preserve"> цель деятельности на уроке с помощью учителя.</w:t>
      </w:r>
    </w:p>
    <w:p w:rsidR="006E11E7" w:rsidRPr="001931F2" w:rsidRDefault="006E11E7" w:rsidP="001931F2">
      <w:pPr>
        <w:pStyle w:val="ac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1931F2">
        <w:rPr>
          <w:b/>
          <w:bCs/>
          <w:i/>
          <w:iCs/>
          <w:color w:val="000000"/>
          <w:sz w:val="28"/>
          <w:szCs w:val="28"/>
        </w:rPr>
        <w:t>Проговаривать</w:t>
      </w:r>
      <w:r w:rsidRPr="001931F2">
        <w:rPr>
          <w:sz w:val="28"/>
          <w:szCs w:val="28"/>
        </w:rPr>
        <w:t xml:space="preserve"> последовательность действий на уроке.</w:t>
      </w:r>
    </w:p>
    <w:p w:rsidR="006E11E7" w:rsidRPr="001931F2" w:rsidRDefault="006E11E7" w:rsidP="001931F2">
      <w:pPr>
        <w:pStyle w:val="ac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1931F2">
        <w:rPr>
          <w:sz w:val="28"/>
          <w:szCs w:val="28"/>
        </w:rPr>
        <w:t xml:space="preserve">Учиться </w:t>
      </w:r>
      <w:r w:rsidRPr="001931F2">
        <w:rPr>
          <w:b/>
          <w:bCs/>
          <w:i/>
          <w:iCs/>
          <w:color w:val="000000"/>
          <w:sz w:val="28"/>
          <w:szCs w:val="28"/>
        </w:rPr>
        <w:t>высказывать</w:t>
      </w:r>
      <w:r w:rsidRPr="001931F2">
        <w:rPr>
          <w:sz w:val="28"/>
          <w:szCs w:val="28"/>
        </w:rPr>
        <w:t xml:space="preserve"> своё предположение (версию) на основе работы с иллюстрацией учебника.</w:t>
      </w:r>
    </w:p>
    <w:p w:rsidR="006E11E7" w:rsidRPr="001931F2" w:rsidRDefault="006E11E7" w:rsidP="001931F2">
      <w:pPr>
        <w:pStyle w:val="ac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1931F2">
        <w:rPr>
          <w:sz w:val="28"/>
          <w:szCs w:val="28"/>
        </w:rPr>
        <w:t xml:space="preserve">Учиться </w:t>
      </w:r>
      <w:r w:rsidRPr="001931F2">
        <w:rPr>
          <w:b/>
          <w:bCs/>
          <w:i/>
          <w:iCs/>
          <w:color w:val="000000"/>
          <w:sz w:val="28"/>
          <w:szCs w:val="28"/>
        </w:rPr>
        <w:t>работать</w:t>
      </w:r>
      <w:r w:rsidRPr="001931F2">
        <w:rPr>
          <w:sz w:val="28"/>
          <w:szCs w:val="28"/>
        </w:rPr>
        <w:t xml:space="preserve"> по предложенному учителем плану.</w:t>
      </w:r>
    </w:p>
    <w:p w:rsidR="006E11E7" w:rsidRPr="001931F2" w:rsidRDefault="006E11E7" w:rsidP="001931F2">
      <w:pPr>
        <w:pStyle w:val="ac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1931F2">
        <w:rPr>
          <w:sz w:val="28"/>
          <w:szCs w:val="28"/>
        </w:rPr>
        <w:t xml:space="preserve">Учиться </w:t>
      </w:r>
      <w:r w:rsidRPr="001931F2">
        <w:rPr>
          <w:b/>
          <w:bCs/>
          <w:i/>
          <w:iCs/>
          <w:color w:val="000000"/>
          <w:sz w:val="28"/>
          <w:szCs w:val="28"/>
        </w:rPr>
        <w:t>отличать</w:t>
      </w:r>
      <w:r w:rsidRPr="001931F2">
        <w:rPr>
          <w:sz w:val="28"/>
          <w:szCs w:val="28"/>
        </w:rPr>
        <w:t xml:space="preserve"> верно выполненное задание от неверного.</w:t>
      </w:r>
    </w:p>
    <w:p w:rsidR="006E11E7" w:rsidRPr="001931F2" w:rsidRDefault="006E11E7" w:rsidP="001931F2">
      <w:pPr>
        <w:pStyle w:val="ac"/>
        <w:numPr>
          <w:ilvl w:val="0"/>
          <w:numId w:val="36"/>
        </w:numPr>
        <w:spacing w:line="276" w:lineRule="auto"/>
        <w:rPr>
          <w:i/>
          <w:sz w:val="28"/>
          <w:szCs w:val="28"/>
        </w:rPr>
      </w:pPr>
      <w:r w:rsidRPr="001931F2">
        <w:rPr>
          <w:i/>
          <w:sz w:val="28"/>
          <w:szCs w:val="28"/>
        </w:rPr>
        <w:t xml:space="preserve">Учиться совместно с учителем и другими учениками </w:t>
      </w:r>
      <w:r w:rsidRPr="001931F2">
        <w:rPr>
          <w:b/>
          <w:bCs/>
          <w:iCs/>
          <w:color w:val="000000"/>
          <w:sz w:val="28"/>
          <w:szCs w:val="28"/>
        </w:rPr>
        <w:t>давать</w:t>
      </w:r>
      <w:r w:rsidRPr="001931F2">
        <w:rPr>
          <w:i/>
          <w:sz w:val="28"/>
          <w:szCs w:val="28"/>
        </w:rPr>
        <w:t xml:space="preserve"> эмоциональную </w:t>
      </w:r>
      <w:r w:rsidRPr="001931F2">
        <w:rPr>
          <w:b/>
          <w:bCs/>
          <w:iCs/>
          <w:color w:val="000000"/>
          <w:sz w:val="28"/>
          <w:szCs w:val="28"/>
        </w:rPr>
        <w:t>оценку</w:t>
      </w:r>
      <w:r w:rsidRPr="001931F2">
        <w:rPr>
          <w:i/>
          <w:sz w:val="28"/>
          <w:szCs w:val="28"/>
        </w:rPr>
        <w:t xml:space="preserve"> деятельности класса на уроке</w:t>
      </w:r>
    </w:p>
    <w:p w:rsidR="006E11E7" w:rsidRPr="006E11E7" w:rsidRDefault="006E11E7" w:rsidP="006E11E7">
      <w:pPr>
        <w:shd w:val="clear" w:color="auto" w:fill="FFFFFF"/>
        <w:spacing w:line="276" w:lineRule="auto"/>
        <w:rPr>
          <w:sz w:val="28"/>
          <w:szCs w:val="28"/>
          <w:lang w:eastAsia="en-US"/>
        </w:rPr>
      </w:pP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Познавательные УУД: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sz w:val="28"/>
          <w:szCs w:val="28"/>
          <w:lang w:eastAsia="en-US"/>
        </w:rPr>
      </w:pPr>
      <w:r w:rsidRPr="001931F2">
        <w:rPr>
          <w:color w:val="000000"/>
          <w:sz w:val="28"/>
          <w:szCs w:val="28"/>
          <w:lang w:eastAsia="en-US"/>
        </w:rPr>
        <w:t xml:space="preserve">Способность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характеризовать</w:t>
      </w:r>
      <w:r w:rsidRPr="001931F2">
        <w:rPr>
          <w:color w:val="000000"/>
          <w:sz w:val="28"/>
          <w:szCs w:val="28"/>
          <w:lang w:eastAsia="en-US"/>
        </w:rPr>
        <w:t xml:space="preserve"> собственные знания по предмету, формулиро</w:t>
      </w:r>
      <w:r w:rsidRPr="001931F2">
        <w:rPr>
          <w:color w:val="000000"/>
          <w:sz w:val="28"/>
          <w:szCs w:val="28"/>
          <w:lang w:eastAsia="en-US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i/>
          <w:sz w:val="28"/>
          <w:szCs w:val="28"/>
          <w:lang w:eastAsia="en-US"/>
        </w:rPr>
      </w:pPr>
      <w:r w:rsidRPr="001931F2">
        <w:rPr>
          <w:i/>
          <w:color w:val="000000"/>
          <w:sz w:val="28"/>
          <w:szCs w:val="28"/>
          <w:lang w:eastAsia="en-US"/>
        </w:rPr>
        <w:t xml:space="preserve">Ориентироваться в своей системе знаний: </w:t>
      </w:r>
      <w:r w:rsidRPr="001931F2">
        <w:rPr>
          <w:b/>
          <w:bCs/>
          <w:iCs/>
          <w:color w:val="000000"/>
          <w:sz w:val="28"/>
          <w:szCs w:val="28"/>
          <w:lang w:eastAsia="en-US"/>
        </w:rPr>
        <w:t>отличать</w:t>
      </w:r>
      <w:r w:rsidRPr="001931F2">
        <w:rPr>
          <w:i/>
          <w:color w:val="000000"/>
          <w:sz w:val="28"/>
          <w:szCs w:val="28"/>
          <w:lang w:eastAsia="en-US"/>
        </w:rPr>
        <w:t xml:space="preserve"> новое от уже известного с помощью учителя.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i/>
          <w:sz w:val="28"/>
          <w:szCs w:val="28"/>
          <w:lang w:eastAsia="en-US"/>
        </w:rPr>
      </w:pPr>
      <w:r w:rsidRPr="001931F2">
        <w:rPr>
          <w:color w:val="000000"/>
          <w:sz w:val="28"/>
          <w:szCs w:val="28"/>
          <w:lang w:eastAsia="en-US"/>
        </w:rPr>
        <w:t xml:space="preserve">Делать предварительный отбор источников информации: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ориентироваться</w:t>
      </w:r>
      <w:r w:rsidRPr="001931F2">
        <w:rPr>
          <w:color w:val="000000"/>
          <w:sz w:val="28"/>
          <w:szCs w:val="28"/>
          <w:lang w:eastAsia="en-US"/>
        </w:rPr>
        <w:t xml:space="preserve"> в учебнике (на развороте, в оглавлении, в словаре).</w:t>
      </w:r>
    </w:p>
    <w:p w:rsidR="001931F2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i/>
          <w:sz w:val="28"/>
          <w:szCs w:val="28"/>
          <w:lang w:eastAsia="en-US"/>
        </w:rPr>
      </w:pPr>
      <w:r w:rsidRPr="001931F2">
        <w:rPr>
          <w:color w:val="000000"/>
          <w:sz w:val="28"/>
          <w:szCs w:val="28"/>
          <w:lang w:eastAsia="en-US"/>
        </w:rPr>
        <w:t xml:space="preserve">Добывать новые знания: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находить ответы</w:t>
      </w:r>
      <w:r w:rsidRPr="001931F2">
        <w:rPr>
          <w:color w:val="000000"/>
          <w:sz w:val="28"/>
          <w:szCs w:val="28"/>
          <w:lang w:eastAsia="en-US"/>
        </w:rPr>
        <w:t xml:space="preserve"> на вопросы, используя учебник, свой жизненный опыт и информацию, полученную на уроке.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i/>
          <w:sz w:val="28"/>
          <w:szCs w:val="28"/>
          <w:lang w:eastAsia="en-US"/>
        </w:rPr>
      </w:pPr>
      <w:r w:rsidRPr="001931F2">
        <w:rPr>
          <w:color w:val="000000"/>
          <w:sz w:val="28"/>
          <w:szCs w:val="28"/>
          <w:lang w:eastAsia="en-US"/>
        </w:rPr>
        <w:t xml:space="preserve">Перерабатывать полученную информацию: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делать</w:t>
      </w:r>
      <w:r w:rsidRPr="001931F2">
        <w:rPr>
          <w:color w:val="000000"/>
          <w:sz w:val="28"/>
          <w:szCs w:val="28"/>
          <w:lang w:eastAsia="en-US"/>
        </w:rPr>
        <w:t xml:space="preserve"> выводы в результате совместной работы всего класса.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i/>
          <w:sz w:val="28"/>
          <w:szCs w:val="28"/>
          <w:lang w:eastAsia="en-US"/>
        </w:rPr>
      </w:pPr>
      <w:r w:rsidRPr="001931F2">
        <w:rPr>
          <w:color w:val="000000"/>
          <w:sz w:val="28"/>
          <w:szCs w:val="28"/>
          <w:lang w:eastAsia="en-US"/>
        </w:rPr>
        <w:lastRenderedPageBreak/>
        <w:t xml:space="preserve">Перерабатывать полученную информацию: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сравнивать</w:t>
      </w:r>
      <w:r w:rsidRPr="001931F2">
        <w:rPr>
          <w:color w:val="000000"/>
          <w:sz w:val="28"/>
          <w:szCs w:val="28"/>
          <w:lang w:eastAsia="en-US"/>
        </w:rPr>
        <w:t xml:space="preserve"> и </w:t>
      </w:r>
      <w:r w:rsidRPr="001931F2">
        <w:rPr>
          <w:b/>
          <w:bCs/>
          <w:i/>
          <w:iCs/>
          <w:color w:val="000000"/>
          <w:sz w:val="28"/>
          <w:szCs w:val="28"/>
          <w:lang w:eastAsia="en-US"/>
        </w:rPr>
        <w:t>группировать</w:t>
      </w:r>
      <w:r w:rsidRPr="001931F2">
        <w:rPr>
          <w:color w:val="000000"/>
          <w:sz w:val="28"/>
          <w:szCs w:val="28"/>
          <w:lang w:eastAsia="en-US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sz w:val="28"/>
          <w:szCs w:val="28"/>
          <w:lang w:eastAsia="en-US"/>
        </w:rPr>
      </w:pPr>
      <w:r w:rsidRPr="001931F2">
        <w:rPr>
          <w:b/>
          <w:bCs/>
          <w:i/>
          <w:iCs/>
          <w:sz w:val="28"/>
          <w:szCs w:val="28"/>
          <w:lang w:eastAsia="en-US"/>
        </w:rPr>
        <w:t>Преобразовывать</w:t>
      </w:r>
      <w:r w:rsidRPr="001931F2">
        <w:rPr>
          <w:sz w:val="28"/>
          <w:szCs w:val="28"/>
          <w:lang w:eastAsia="en-US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spacing w:line="276" w:lineRule="auto"/>
        <w:rPr>
          <w:i/>
          <w:sz w:val="28"/>
          <w:szCs w:val="28"/>
          <w:lang w:eastAsia="en-US"/>
        </w:rPr>
      </w:pPr>
      <w:r w:rsidRPr="001931F2">
        <w:rPr>
          <w:sz w:val="28"/>
          <w:szCs w:val="28"/>
          <w:lang w:eastAsia="en-US"/>
        </w:rPr>
        <w:t>Познавательный интерес к математической науке.</w:t>
      </w:r>
    </w:p>
    <w:p w:rsidR="006E11E7" w:rsidRPr="001931F2" w:rsidRDefault="006E11E7" w:rsidP="001931F2">
      <w:pPr>
        <w:pStyle w:val="ac"/>
        <w:numPr>
          <w:ilvl w:val="0"/>
          <w:numId w:val="37"/>
        </w:numPr>
        <w:shd w:val="clear" w:color="auto" w:fill="FFFFFF"/>
        <w:rPr>
          <w:i/>
          <w:sz w:val="28"/>
          <w:szCs w:val="28"/>
          <w:lang w:eastAsia="en-US"/>
        </w:rPr>
      </w:pPr>
      <w:r w:rsidRPr="001931F2">
        <w:rPr>
          <w:rFonts w:eastAsia="@Arial Unicode MS"/>
          <w:color w:val="000000"/>
          <w:sz w:val="28"/>
          <w:szCs w:val="28"/>
          <w:lang w:eastAsia="en-US"/>
        </w:rPr>
        <w:t>О</w:t>
      </w:r>
      <w:r w:rsidRPr="001931F2">
        <w:rPr>
          <w:sz w:val="28"/>
          <w:szCs w:val="28"/>
          <w:lang w:eastAsia="en-US"/>
        </w:rPr>
        <w:t xml:space="preserve">существлять </w:t>
      </w:r>
      <w:r w:rsidRPr="001931F2">
        <w:rPr>
          <w:b/>
          <w:bCs/>
          <w:i/>
          <w:iCs/>
          <w:sz w:val="28"/>
          <w:szCs w:val="28"/>
          <w:lang w:eastAsia="en-US"/>
        </w:rPr>
        <w:t>поиск необходимой информации</w:t>
      </w:r>
      <w:r w:rsidRPr="001931F2">
        <w:rPr>
          <w:sz w:val="28"/>
          <w:szCs w:val="28"/>
          <w:lang w:eastAsia="en-US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6E11E7" w:rsidRPr="001931F2" w:rsidRDefault="006E11E7" w:rsidP="006E11E7">
      <w:pPr>
        <w:tabs>
          <w:tab w:val="num" w:pos="0"/>
        </w:tabs>
        <w:rPr>
          <w:b/>
          <w:bCs/>
          <w:i/>
          <w:iCs/>
          <w:color w:val="000000"/>
          <w:sz w:val="28"/>
          <w:szCs w:val="28"/>
        </w:rPr>
      </w:pPr>
      <w:r w:rsidRPr="001931F2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6E11E7" w:rsidRPr="001931F2" w:rsidRDefault="006E11E7" w:rsidP="001931F2">
      <w:pPr>
        <w:pStyle w:val="ac"/>
        <w:numPr>
          <w:ilvl w:val="0"/>
          <w:numId w:val="39"/>
        </w:numPr>
        <w:tabs>
          <w:tab w:val="num" w:pos="0"/>
        </w:tabs>
        <w:rPr>
          <w:color w:val="000000"/>
          <w:sz w:val="28"/>
          <w:szCs w:val="28"/>
        </w:rPr>
      </w:pPr>
      <w:r w:rsidRPr="001931F2">
        <w:rPr>
          <w:b/>
          <w:bCs/>
          <w:i/>
          <w:iCs/>
          <w:color w:val="000000"/>
          <w:sz w:val="28"/>
          <w:szCs w:val="28"/>
        </w:rPr>
        <w:t>Донести</w:t>
      </w:r>
      <w:r w:rsidRPr="001931F2">
        <w:rPr>
          <w:color w:val="000000"/>
          <w:sz w:val="28"/>
          <w:szCs w:val="28"/>
        </w:rPr>
        <w:t xml:space="preserve"> свою позицию до других:</w:t>
      </w:r>
      <w:r w:rsidRPr="001931F2">
        <w:rPr>
          <w:b/>
          <w:bCs/>
          <w:i/>
          <w:iCs/>
          <w:color w:val="000000"/>
          <w:sz w:val="28"/>
          <w:szCs w:val="28"/>
        </w:rPr>
        <w:t xml:space="preserve"> оформлять</w:t>
      </w:r>
      <w:r w:rsidRPr="001931F2">
        <w:rPr>
          <w:color w:val="000000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6E11E7" w:rsidRPr="001931F2" w:rsidRDefault="006E11E7" w:rsidP="001931F2">
      <w:pPr>
        <w:pStyle w:val="ac"/>
        <w:numPr>
          <w:ilvl w:val="0"/>
          <w:numId w:val="39"/>
        </w:numPr>
        <w:tabs>
          <w:tab w:val="num" w:pos="0"/>
        </w:tabs>
        <w:rPr>
          <w:color w:val="000000"/>
          <w:sz w:val="28"/>
          <w:szCs w:val="28"/>
        </w:rPr>
      </w:pPr>
      <w:r w:rsidRPr="001931F2">
        <w:rPr>
          <w:b/>
          <w:bCs/>
          <w:i/>
          <w:iCs/>
          <w:color w:val="000000"/>
          <w:sz w:val="28"/>
          <w:szCs w:val="28"/>
        </w:rPr>
        <w:t>Слушать</w:t>
      </w:r>
      <w:r w:rsidRPr="001931F2">
        <w:rPr>
          <w:color w:val="000000"/>
          <w:sz w:val="28"/>
          <w:szCs w:val="28"/>
        </w:rPr>
        <w:t xml:space="preserve"> и </w:t>
      </w:r>
      <w:r w:rsidRPr="001931F2">
        <w:rPr>
          <w:b/>
          <w:bCs/>
          <w:i/>
          <w:iCs/>
          <w:color w:val="000000"/>
          <w:sz w:val="28"/>
          <w:szCs w:val="28"/>
        </w:rPr>
        <w:t>понимать</w:t>
      </w:r>
      <w:r w:rsidRPr="001931F2">
        <w:rPr>
          <w:color w:val="000000"/>
          <w:sz w:val="28"/>
          <w:szCs w:val="28"/>
        </w:rPr>
        <w:t xml:space="preserve"> речь других.</w:t>
      </w:r>
    </w:p>
    <w:p w:rsidR="006E11E7" w:rsidRPr="001931F2" w:rsidRDefault="006E11E7" w:rsidP="001931F2">
      <w:pPr>
        <w:pStyle w:val="ac"/>
        <w:numPr>
          <w:ilvl w:val="0"/>
          <w:numId w:val="39"/>
        </w:numPr>
        <w:tabs>
          <w:tab w:val="num" w:pos="0"/>
        </w:tabs>
        <w:rPr>
          <w:rFonts w:eastAsia="@Arial Unicode MS"/>
          <w:color w:val="000000"/>
          <w:sz w:val="28"/>
          <w:szCs w:val="28"/>
        </w:rPr>
      </w:pPr>
      <w:r w:rsidRPr="001931F2">
        <w:rPr>
          <w:b/>
          <w:bCs/>
          <w:i/>
          <w:iCs/>
          <w:color w:val="000000"/>
          <w:sz w:val="28"/>
          <w:szCs w:val="28"/>
        </w:rPr>
        <w:t>Читать</w:t>
      </w:r>
      <w:r w:rsidRPr="001931F2">
        <w:rPr>
          <w:color w:val="000000"/>
          <w:sz w:val="28"/>
          <w:szCs w:val="28"/>
        </w:rPr>
        <w:t xml:space="preserve"> и </w:t>
      </w:r>
      <w:r w:rsidRPr="001931F2">
        <w:rPr>
          <w:b/>
          <w:bCs/>
          <w:i/>
          <w:iCs/>
          <w:color w:val="000000"/>
          <w:sz w:val="28"/>
          <w:szCs w:val="28"/>
        </w:rPr>
        <w:t>пересказывать</w:t>
      </w:r>
      <w:r w:rsidRPr="001931F2">
        <w:rPr>
          <w:color w:val="000000"/>
          <w:sz w:val="28"/>
          <w:szCs w:val="28"/>
        </w:rPr>
        <w:t xml:space="preserve"> текст. </w:t>
      </w:r>
      <w:r w:rsidRPr="001931F2">
        <w:rPr>
          <w:rFonts w:eastAsia="@Arial Unicode MS"/>
          <w:color w:val="000000"/>
          <w:sz w:val="28"/>
          <w:szCs w:val="28"/>
        </w:rPr>
        <w:t>Находить в тексте конкретные сведения, факты, заданные в явном виде.</w:t>
      </w:r>
    </w:p>
    <w:p w:rsidR="006E11E7" w:rsidRPr="001931F2" w:rsidRDefault="006E11E7" w:rsidP="001931F2">
      <w:pPr>
        <w:pStyle w:val="ac"/>
        <w:numPr>
          <w:ilvl w:val="0"/>
          <w:numId w:val="39"/>
        </w:numPr>
        <w:tabs>
          <w:tab w:val="num" w:pos="0"/>
        </w:tabs>
        <w:rPr>
          <w:color w:val="000000"/>
          <w:sz w:val="28"/>
          <w:szCs w:val="28"/>
        </w:rPr>
      </w:pPr>
      <w:r w:rsidRPr="001931F2">
        <w:rPr>
          <w:color w:val="000000"/>
          <w:sz w:val="28"/>
          <w:szCs w:val="28"/>
        </w:rPr>
        <w:t>Совместно</w:t>
      </w:r>
      <w:r w:rsidRPr="001931F2">
        <w:rPr>
          <w:b/>
          <w:bCs/>
          <w:i/>
          <w:iCs/>
          <w:color w:val="000000"/>
          <w:sz w:val="28"/>
          <w:szCs w:val="28"/>
        </w:rPr>
        <w:t xml:space="preserve"> договариваться</w:t>
      </w:r>
      <w:r w:rsidRPr="001931F2">
        <w:rPr>
          <w:color w:val="000000"/>
          <w:sz w:val="28"/>
          <w:szCs w:val="28"/>
        </w:rPr>
        <w:t xml:space="preserve"> о правилах общения и поведения в школе и следовать им.</w:t>
      </w:r>
    </w:p>
    <w:p w:rsidR="001931F2" w:rsidRPr="00470D85" w:rsidRDefault="006E11E7" w:rsidP="001931F2">
      <w:pPr>
        <w:pStyle w:val="ac"/>
        <w:numPr>
          <w:ilvl w:val="0"/>
          <w:numId w:val="39"/>
        </w:numPr>
        <w:tabs>
          <w:tab w:val="num" w:pos="0"/>
        </w:tabs>
        <w:rPr>
          <w:color w:val="000000"/>
          <w:sz w:val="28"/>
          <w:szCs w:val="28"/>
        </w:rPr>
      </w:pPr>
      <w:r w:rsidRPr="00470D85">
        <w:rPr>
          <w:color w:val="000000"/>
          <w:sz w:val="28"/>
          <w:szCs w:val="28"/>
        </w:rPr>
        <w:t>Учиться выполнять различные роли в группе (лидера, исполнителя, крити</w:t>
      </w:r>
      <w:bookmarkStart w:id="3" w:name="_Toc280176135"/>
      <w:bookmarkStart w:id="4" w:name="_Toc280176711"/>
      <w:r w:rsidR="001931F2" w:rsidRPr="00470D85">
        <w:rPr>
          <w:color w:val="000000"/>
          <w:sz w:val="28"/>
          <w:szCs w:val="28"/>
        </w:rPr>
        <w:t>ка</w:t>
      </w:r>
      <w:r w:rsidR="00470D85">
        <w:rPr>
          <w:color w:val="000000"/>
          <w:sz w:val="28"/>
          <w:szCs w:val="28"/>
        </w:rPr>
        <w:t>)</w:t>
      </w:r>
    </w:p>
    <w:p w:rsidR="006F6292" w:rsidRPr="007170A8" w:rsidRDefault="006F6292" w:rsidP="00470D85">
      <w:pPr>
        <w:tabs>
          <w:tab w:val="num" w:pos="0"/>
        </w:tabs>
        <w:rPr>
          <w:b/>
          <w:color w:val="000000"/>
          <w:sz w:val="28"/>
          <w:szCs w:val="28"/>
        </w:rPr>
      </w:pPr>
    </w:p>
    <w:bookmarkEnd w:id="3"/>
    <w:bookmarkEnd w:id="4"/>
    <w:p w:rsidR="00272D69" w:rsidRDefault="00272D69" w:rsidP="00716F3A">
      <w:pPr>
        <w:rPr>
          <w:b/>
          <w:bCs/>
          <w:sz w:val="28"/>
          <w:szCs w:val="28"/>
        </w:rPr>
        <w:sectPr w:rsidR="00272D69" w:rsidSect="00272D69">
          <w:pgSz w:w="11906" w:h="16838"/>
          <w:pgMar w:top="567" w:right="567" w:bottom="1701" w:left="1701" w:header="709" w:footer="709" w:gutter="0"/>
          <w:cols w:space="708"/>
          <w:docGrid w:linePitch="360"/>
        </w:sectPr>
      </w:pPr>
    </w:p>
    <w:p w:rsidR="00272D69" w:rsidRDefault="00272D69" w:rsidP="00272D69">
      <w:pPr>
        <w:ind w:left="720"/>
        <w:rPr>
          <w:b/>
          <w:bCs/>
          <w:sz w:val="28"/>
          <w:szCs w:val="28"/>
        </w:rPr>
      </w:pPr>
    </w:p>
    <w:p w:rsidR="00272D69" w:rsidRDefault="00272D69" w:rsidP="00716F3A">
      <w:pPr>
        <w:rPr>
          <w:b/>
          <w:bCs/>
          <w:sz w:val="28"/>
          <w:szCs w:val="28"/>
        </w:rPr>
      </w:pPr>
    </w:p>
    <w:p w:rsidR="00B47DAB" w:rsidRDefault="00B47DAB" w:rsidP="00272D69">
      <w:pPr>
        <w:rPr>
          <w:b/>
          <w:color w:val="000000"/>
          <w:sz w:val="28"/>
          <w:szCs w:val="28"/>
        </w:rPr>
      </w:pPr>
    </w:p>
    <w:p w:rsidR="004D6598" w:rsidRPr="00272D69" w:rsidRDefault="004D6598" w:rsidP="00272D69">
      <w:pPr>
        <w:tabs>
          <w:tab w:val="left" w:pos="93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72D69">
        <w:rPr>
          <w:b/>
          <w:i/>
          <w:sz w:val="28"/>
          <w:szCs w:val="28"/>
        </w:rPr>
        <w:t>Личностные</w:t>
      </w:r>
    </w:p>
    <w:p w:rsidR="004D6598" w:rsidRPr="00272D69" w:rsidRDefault="004D6598" w:rsidP="004D6598">
      <w:pPr>
        <w:ind w:left="1134"/>
        <w:rPr>
          <w:b/>
          <w:i/>
          <w:sz w:val="28"/>
          <w:szCs w:val="28"/>
        </w:rPr>
      </w:pPr>
      <w:r w:rsidRPr="00272D69">
        <w:rPr>
          <w:b/>
          <w:i/>
          <w:sz w:val="28"/>
          <w:szCs w:val="28"/>
        </w:rPr>
        <w:t>У учащегося будут сформированы:</w:t>
      </w:r>
    </w:p>
    <w:p w:rsidR="004D6598" w:rsidRPr="00272D69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272D69">
        <w:rPr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4D6598" w:rsidRPr="00272D69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272D69">
        <w:rPr>
          <w:sz w:val="28"/>
          <w:szCs w:val="28"/>
        </w:rPr>
        <w:t>понимание практической значимости математики для собственной жизни;</w:t>
      </w:r>
    </w:p>
    <w:p w:rsidR="004D6598" w:rsidRPr="00272D69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272D69">
        <w:rPr>
          <w:sz w:val="28"/>
          <w:szCs w:val="28"/>
        </w:rPr>
        <w:t>принятие и усвоение правил и норм школьной жизни, ответственного отношения к урокам математики;</w:t>
      </w:r>
    </w:p>
    <w:p w:rsidR="004D6598" w:rsidRPr="00272D69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272D69">
        <w:rPr>
          <w:sz w:val="28"/>
          <w:szCs w:val="28"/>
        </w:rPr>
        <w:t>умение адекватно воспринимать требования учителя;</w:t>
      </w:r>
    </w:p>
    <w:p w:rsidR="004D6598" w:rsidRPr="00272D69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272D69">
        <w:rPr>
          <w:sz w:val="28"/>
          <w:szCs w:val="28"/>
        </w:rPr>
        <w:t>навыки общения в процессе познания, занятия математикой;</w:t>
      </w:r>
    </w:p>
    <w:p w:rsidR="004D6598" w:rsidRPr="00272D69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sz w:val="28"/>
          <w:szCs w:val="28"/>
        </w:rPr>
      </w:pPr>
      <w:r w:rsidRPr="00272D69">
        <w:rPr>
          <w:sz w:val="28"/>
          <w:szCs w:val="28"/>
        </w:rPr>
        <w:t>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 w:rsidR="004D6598" w:rsidRPr="007170A8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элементарные навыки этики поведения;</w:t>
      </w:r>
    </w:p>
    <w:p w:rsidR="004D6598" w:rsidRPr="007170A8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правила общения, навыки сотрудничества в учебной деятельности;</w:t>
      </w:r>
    </w:p>
    <w:p w:rsidR="004D6598" w:rsidRPr="007170A8" w:rsidRDefault="004D6598" w:rsidP="001931F2">
      <w:pPr>
        <w:pStyle w:val="ac"/>
        <w:numPr>
          <w:ilvl w:val="0"/>
          <w:numId w:val="9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навыки безопасной работы с чертёжными и измерительными инструментами.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получит возможность для формирования: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осознанного проведения самоконтроля и адекватной самооценки результатов своей учебной деятельности — умения анализировать результаты учебной деятельности;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интереса и желания выполнять простейшую исследовательскую работу на уроках математики;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восприятия эстетики математических рассуждений, лаконичности и точности математического языка;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принятия этических норм;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принятия ценностей другого человека;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навыков сотрудничества в группе в ходе совместного решения учебной познавательной задачи;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умения выслушать разные мнения и принять решение;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умения распределять работу между членами группы, совместно оценивать результат работы;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4D6598" w:rsidRPr="007170A8" w:rsidRDefault="004D6598" w:rsidP="001931F2">
      <w:pPr>
        <w:pStyle w:val="ac"/>
        <w:numPr>
          <w:ilvl w:val="0"/>
          <w:numId w:val="10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ориентации на творческую познавательную деятельность на уроках математики;</w:t>
      </w:r>
    </w:p>
    <w:p w:rsidR="004D6598" w:rsidRPr="007170A8" w:rsidRDefault="004D6598" w:rsidP="001931F2">
      <w:pPr>
        <w:pStyle w:val="ac"/>
        <w:spacing w:after="200" w:line="276" w:lineRule="auto"/>
        <w:ind w:left="1134"/>
        <w:jc w:val="both"/>
        <w:rPr>
          <w:color w:val="000000"/>
          <w:sz w:val="28"/>
          <w:szCs w:val="28"/>
        </w:rPr>
      </w:pPr>
    </w:p>
    <w:p w:rsidR="004D6598" w:rsidRDefault="004D6598" w:rsidP="004D6598">
      <w:pPr>
        <w:ind w:left="1134"/>
        <w:rPr>
          <w:b/>
          <w:i/>
          <w:color w:val="000000"/>
          <w:sz w:val="28"/>
          <w:szCs w:val="28"/>
        </w:rPr>
      </w:pPr>
    </w:p>
    <w:p w:rsidR="004D6598" w:rsidRPr="007170A8" w:rsidRDefault="004D6598" w:rsidP="004D6598">
      <w:pPr>
        <w:ind w:left="1134"/>
        <w:rPr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 xml:space="preserve"> Метапредметные результаты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Регулятивные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научится:</w:t>
      </w:r>
    </w:p>
    <w:p w:rsidR="004D6598" w:rsidRPr="007170A8" w:rsidRDefault="004D6598" w:rsidP="001931F2">
      <w:pPr>
        <w:pStyle w:val="ac"/>
        <w:numPr>
          <w:ilvl w:val="0"/>
          <w:numId w:val="11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0439CF">
        <w:rPr>
          <w:sz w:val="28"/>
          <w:szCs w:val="28"/>
        </w:rPr>
        <w:t>пон</w:t>
      </w:r>
      <w:r w:rsidRPr="007170A8">
        <w:rPr>
          <w:color w:val="000000"/>
          <w:sz w:val="28"/>
          <w:szCs w:val="28"/>
        </w:rPr>
        <w:t>имать, принимать и сохранять различные учебные задачи; осуществлять поиск средств для достижения учебной цели;</w:t>
      </w:r>
    </w:p>
    <w:p w:rsidR="004D6598" w:rsidRPr="007170A8" w:rsidRDefault="004D6598" w:rsidP="001931F2">
      <w:pPr>
        <w:pStyle w:val="ac"/>
        <w:numPr>
          <w:ilvl w:val="0"/>
          <w:numId w:val="11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D6598" w:rsidRPr="007170A8" w:rsidRDefault="004D6598" w:rsidP="001931F2">
      <w:pPr>
        <w:pStyle w:val="ac"/>
        <w:numPr>
          <w:ilvl w:val="0"/>
          <w:numId w:val="11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4D6598" w:rsidRPr="007170A8" w:rsidRDefault="004D6598" w:rsidP="001931F2">
      <w:pPr>
        <w:pStyle w:val="ac"/>
        <w:numPr>
          <w:ilvl w:val="0"/>
          <w:numId w:val="11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4D6598" w:rsidRPr="007170A8" w:rsidRDefault="004D6598" w:rsidP="001931F2">
      <w:pPr>
        <w:pStyle w:val="ac"/>
        <w:numPr>
          <w:ilvl w:val="0"/>
          <w:numId w:val="11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или под руководством учителя находить и сравнивать различные варианты решения учебной задачи.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определять важность или необходимость выполнения различных заданий в процессе обучения математике;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выполнять учебные действия в практической и мыслительной форме;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вычленять учебную проблему, выдвигать гипотезы и оценивать их на правдоподобность;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подводить итог урока: чему научились, что нового узнали, что было интересно на уроке, какие задания вызвали сложности и т. п.;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позитивно относиться к своим успехам, стремиться к улучшению результата;</w:t>
      </w:r>
    </w:p>
    <w:p w:rsidR="004D6598" w:rsidRPr="007170A8" w:rsidRDefault="004D6598" w:rsidP="001931F2">
      <w:pPr>
        <w:pStyle w:val="ac"/>
        <w:numPr>
          <w:ilvl w:val="0"/>
          <w:numId w:val="12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оценивать результат выполнения своего задания по параметрам, указанным в учебнике или учителем.</w:t>
      </w:r>
    </w:p>
    <w:p w:rsidR="0037300F" w:rsidRDefault="0037300F" w:rsidP="004D6598">
      <w:pPr>
        <w:ind w:left="1134"/>
        <w:rPr>
          <w:b/>
          <w:i/>
          <w:color w:val="000000"/>
          <w:sz w:val="28"/>
          <w:szCs w:val="28"/>
        </w:rPr>
      </w:pPr>
    </w:p>
    <w:p w:rsidR="0037300F" w:rsidRDefault="0037300F" w:rsidP="004D6598">
      <w:pPr>
        <w:ind w:left="1134"/>
        <w:rPr>
          <w:b/>
          <w:i/>
          <w:color w:val="000000"/>
          <w:sz w:val="28"/>
          <w:szCs w:val="28"/>
        </w:rPr>
      </w:pPr>
    </w:p>
    <w:p w:rsidR="0037300F" w:rsidRDefault="0037300F" w:rsidP="004D6598">
      <w:pPr>
        <w:ind w:left="1134"/>
        <w:rPr>
          <w:b/>
          <w:i/>
          <w:color w:val="000000"/>
          <w:sz w:val="28"/>
          <w:szCs w:val="28"/>
        </w:rPr>
      </w:pPr>
    </w:p>
    <w:p w:rsidR="0037300F" w:rsidRDefault="0037300F" w:rsidP="004D6598">
      <w:pPr>
        <w:ind w:left="1134"/>
        <w:rPr>
          <w:b/>
          <w:i/>
          <w:color w:val="000000"/>
          <w:sz w:val="28"/>
          <w:szCs w:val="28"/>
        </w:rPr>
      </w:pP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Познавательные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научится: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использовать различные способы кодирования информации в знаково-символической или графической форме;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моделировать вычислительные приёмы с помощью палочек, пучков палочек, числового луча;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проводить сравнение (последовательно по нескольким основаниям, самостоятельно строить выводы на основе сравнения);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осуществлять анализ объекта (по нескольким существенным признакам);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проводить классификацию изучаемых объектов по указанному или самостоятельно выявленному основанию;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выполнять эмпирические обобщения на основе сравнения единичных объектов и выделения у них сходных признаков;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рассуждать по аналогии, проводить аналогии и делать на их основе выводы;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строить индуктивные и дедуктивные рассуждения;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понимать смысл логического действия подведения под понятие (для изученных математических понятий);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 помощью учителя устанавливать причинно-следственные связи и родовидовые отношения между понятиями;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или под руководством учителя анализировать и описывать различные объекты, ситуации и процессы, используя межпредметные понятия: число, величина, геометрическая фигура;</w:t>
      </w:r>
    </w:p>
    <w:p w:rsidR="004D6598" w:rsidRPr="007170A8" w:rsidRDefault="004D6598" w:rsidP="001931F2">
      <w:pPr>
        <w:pStyle w:val="ac"/>
        <w:numPr>
          <w:ilvl w:val="0"/>
          <w:numId w:val="13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4D6598" w:rsidRPr="007170A8" w:rsidRDefault="004D6598" w:rsidP="001931F2">
      <w:pPr>
        <w:pStyle w:val="ac"/>
        <w:numPr>
          <w:ilvl w:val="0"/>
          <w:numId w:val="14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4D6598" w:rsidRPr="007170A8" w:rsidRDefault="004D6598" w:rsidP="001931F2">
      <w:pPr>
        <w:pStyle w:val="ac"/>
        <w:numPr>
          <w:ilvl w:val="0"/>
          <w:numId w:val="14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4D6598" w:rsidRPr="007170A8" w:rsidRDefault="004D6598" w:rsidP="001931F2">
      <w:pPr>
        <w:pStyle w:val="ac"/>
        <w:numPr>
          <w:ilvl w:val="0"/>
          <w:numId w:val="14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lastRenderedPageBreak/>
        <w:t>представлять информацию в виде текста, таблицы, схемы, в том числе с помощью ИКТ;</w:t>
      </w:r>
    </w:p>
    <w:p w:rsidR="004D6598" w:rsidRPr="007170A8" w:rsidRDefault="004D6598" w:rsidP="001931F2">
      <w:pPr>
        <w:pStyle w:val="ac"/>
        <w:numPr>
          <w:ilvl w:val="0"/>
          <w:numId w:val="14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4D6598" w:rsidRPr="007170A8" w:rsidRDefault="004D6598" w:rsidP="004D6598">
      <w:pPr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Коммуникативные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научится: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активно использовать речевые средства для решения различных коммуникативных задач при изучении математики;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участвовать в диалоге; слушать и понимать других, высказывать свою точку зрения на события, поступки;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оформлять свои мысли в устной и письменной речи с учётом своих учебных и жизненных речевых ситуаций;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читать вслух и про себя текст учебника, рабочей тетради и научно-популярных книг, понимать прочитанное;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сотрудничать в совместном решении проблемы (задачи), выполняя различные роли в группе;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участвовать в работе группы, распределять роли, договариваться друг с другом;</w:t>
      </w:r>
    </w:p>
    <w:p w:rsidR="004D6598" w:rsidRPr="007170A8" w:rsidRDefault="004D6598" w:rsidP="001931F2">
      <w:pPr>
        <w:pStyle w:val="ac"/>
        <w:numPr>
          <w:ilvl w:val="0"/>
          <w:numId w:val="15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4D6598" w:rsidRPr="007170A8" w:rsidRDefault="004D6598" w:rsidP="004D6598">
      <w:pPr>
        <w:ind w:left="1134"/>
        <w:rPr>
          <w:b/>
          <w:i/>
          <w:color w:val="000000"/>
          <w:sz w:val="28"/>
          <w:szCs w:val="28"/>
        </w:rPr>
      </w:pPr>
      <w:r w:rsidRPr="007170A8">
        <w:rPr>
          <w:b/>
          <w:i/>
          <w:color w:val="000000"/>
          <w:sz w:val="28"/>
          <w:szCs w:val="28"/>
        </w:rPr>
        <w:t>Учащийся получит возможность научиться: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участвовать в диалоге при обсуждении хода выполнения задания и выработке совместного решения;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формулировать и обосновывать свою точку зрения;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понимать необходимость координации совместных действий при выполнении учебных и творческих задач; стремиться к пониманию позиции другого человека;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согласовывать свои действия с мнением собеседника или партнёра в решении учебной проблемы;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4D6598" w:rsidRPr="007170A8" w:rsidRDefault="004D6598" w:rsidP="001931F2">
      <w:pPr>
        <w:pStyle w:val="ac"/>
        <w:numPr>
          <w:ilvl w:val="0"/>
          <w:numId w:val="16"/>
        </w:numPr>
        <w:spacing w:after="200" w:line="276" w:lineRule="auto"/>
        <w:ind w:left="1134"/>
        <w:jc w:val="both"/>
        <w:rPr>
          <w:color w:val="000000"/>
          <w:sz w:val="28"/>
          <w:szCs w:val="28"/>
        </w:rPr>
      </w:pPr>
      <w:r w:rsidRPr="007170A8">
        <w:rPr>
          <w:color w:val="000000"/>
          <w:sz w:val="28"/>
          <w:szCs w:val="28"/>
        </w:rPr>
        <w:lastRenderedPageBreak/>
        <w:t>готовность конструктивно разрешать конфликты посредством учёта интересов сторон и сотрудничества.</w:t>
      </w:r>
    </w:p>
    <w:p w:rsidR="004D6598" w:rsidRPr="007170A8" w:rsidRDefault="004D6598" w:rsidP="004D6598">
      <w:pPr>
        <w:ind w:left="1134" w:firstLine="709"/>
        <w:jc w:val="center"/>
        <w:rPr>
          <w:color w:val="000000"/>
          <w:sz w:val="28"/>
          <w:szCs w:val="28"/>
          <w:u w:val="single"/>
        </w:rPr>
      </w:pPr>
    </w:p>
    <w:p w:rsidR="00FD08F8" w:rsidRDefault="00FD08F8" w:rsidP="00FD08F8">
      <w:pPr>
        <w:tabs>
          <w:tab w:val="left" w:pos="4320"/>
          <w:tab w:val="center" w:pos="6024"/>
        </w:tabs>
        <w:ind w:left="113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D08F8" w:rsidRDefault="00FD08F8" w:rsidP="00FD08F8">
      <w:pPr>
        <w:tabs>
          <w:tab w:val="left" w:pos="4320"/>
          <w:tab w:val="center" w:pos="6024"/>
        </w:tabs>
        <w:ind w:left="1134" w:firstLine="709"/>
        <w:rPr>
          <w:b/>
          <w:color w:val="000000"/>
          <w:sz w:val="28"/>
          <w:szCs w:val="28"/>
        </w:rPr>
      </w:pPr>
    </w:p>
    <w:p w:rsidR="004D6598" w:rsidRPr="006E11E7" w:rsidRDefault="004D6598" w:rsidP="00FD08F8">
      <w:pPr>
        <w:tabs>
          <w:tab w:val="left" w:pos="4320"/>
          <w:tab w:val="center" w:pos="6024"/>
        </w:tabs>
        <w:ind w:left="1134" w:firstLine="709"/>
        <w:rPr>
          <w:b/>
          <w:i/>
          <w:color w:val="000000"/>
          <w:sz w:val="28"/>
          <w:szCs w:val="28"/>
        </w:rPr>
      </w:pPr>
      <w:r w:rsidRPr="006E11E7">
        <w:rPr>
          <w:b/>
          <w:i/>
          <w:color w:val="000000"/>
          <w:sz w:val="28"/>
          <w:szCs w:val="28"/>
        </w:rPr>
        <w:t>Предметные результаты</w:t>
      </w:r>
    </w:p>
    <w:p w:rsidR="004D6598" w:rsidRPr="007170A8" w:rsidRDefault="004D6598" w:rsidP="004D6598">
      <w:pPr>
        <w:ind w:left="1134" w:firstLine="709"/>
        <w:jc w:val="center"/>
        <w:rPr>
          <w:b/>
          <w:color w:val="000000"/>
          <w:sz w:val="28"/>
          <w:szCs w:val="28"/>
        </w:rPr>
      </w:pPr>
    </w:p>
    <w:p w:rsidR="006E11E7" w:rsidRPr="006E11E7" w:rsidRDefault="006E11E7" w:rsidP="006E11E7">
      <w:pPr>
        <w:spacing w:line="276" w:lineRule="auto"/>
        <w:rPr>
          <w:color w:val="000000"/>
          <w:sz w:val="28"/>
          <w:szCs w:val="28"/>
        </w:rPr>
      </w:pPr>
      <w:r w:rsidRPr="006E11E7">
        <w:rPr>
          <w:bCs/>
          <w:color w:val="000000"/>
          <w:sz w:val="28"/>
          <w:szCs w:val="28"/>
        </w:rPr>
        <w:t>Предметными результатами</w:t>
      </w:r>
      <w:r w:rsidRPr="006E11E7">
        <w:rPr>
          <w:color w:val="000000"/>
          <w:sz w:val="28"/>
          <w:szCs w:val="28"/>
        </w:rPr>
        <w:t xml:space="preserve"> изучения курса «Математика» в 1-м классе являются формирование следующих умений.</w:t>
      </w:r>
    </w:p>
    <w:p w:rsidR="006E11E7" w:rsidRPr="006E11E7" w:rsidRDefault="006E11E7" w:rsidP="006E11E7">
      <w:pPr>
        <w:tabs>
          <w:tab w:val="num" w:pos="0"/>
        </w:tabs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Учащиеся</w:t>
      </w:r>
      <w:r w:rsidRPr="006E11E7">
        <w:rPr>
          <w:bCs/>
          <w:i/>
          <w:iCs/>
          <w:color w:val="000000"/>
          <w:sz w:val="28"/>
          <w:szCs w:val="28"/>
        </w:rPr>
        <w:t xml:space="preserve"> должны знать</w:t>
      </w:r>
      <w:r w:rsidRPr="006E11E7">
        <w:rPr>
          <w:color w:val="000000"/>
          <w:sz w:val="28"/>
          <w:szCs w:val="28"/>
        </w:rPr>
        <w:t>: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6E11E7" w:rsidRPr="006E11E7" w:rsidRDefault="006E11E7" w:rsidP="006E11E7">
      <w:pPr>
        <w:spacing w:line="276" w:lineRule="auto"/>
        <w:rPr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 xml:space="preserve">Учащиеся </w:t>
      </w:r>
      <w:r w:rsidRPr="006E11E7">
        <w:rPr>
          <w:bCs/>
          <w:i/>
          <w:iCs/>
          <w:color w:val="000000"/>
          <w:sz w:val="28"/>
          <w:szCs w:val="28"/>
          <w:lang w:eastAsia="en-US"/>
        </w:rPr>
        <w:t>должны уметь</w:t>
      </w:r>
      <w:r w:rsidRPr="006E11E7">
        <w:rPr>
          <w:color w:val="000000"/>
          <w:sz w:val="28"/>
          <w:szCs w:val="28"/>
          <w:lang w:eastAsia="en-US"/>
        </w:rPr>
        <w:t>: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sz w:val="28"/>
          <w:szCs w:val="28"/>
          <w:lang w:eastAsia="en-US"/>
        </w:rPr>
      </w:pPr>
      <w:r w:rsidRPr="006E11E7">
        <w:rPr>
          <w:sz w:val="28"/>
          <w:szCs w:val="28"/>
          <w:lang w:eastAsia="en-US"/>
        </w:rPr>
        <w:t xml:space="preserve"> Оценивать количество предметов числом и проверять сделанные оценки подсчетом в пределах 20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Вести счет, как в прямом, так и в обратном порядке в пределах 20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Записывать и сравнивать числа  в пределах 20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Находить значение числового выражения в 1-2 действия в пределах 20 (без скобок)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 xml:space="preserve"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 xml:space="preserve">Проводить измерение длины отрезка и длины ломаной 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Строить отрезок заданной длины</w:t>
      </w:r>
    </w:p>
    <w:p w:rsidR="006E11E7" w:rsidRPr="006E11E7" w:rsidRDefault="006E11E7" w:rsidP="001931F2">
      <w:pPr>
        <w:pStyle w:val="ac"/>
        <w:numPr>
          <w:ilvl w:val="0"/>
          <w:numId w:val="30"/>
        </w:numPr>
        <w:spacing w:line="276" w:lineRule="auto"/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Вычислять длину ломаной.</w:t>
      </w:r>
    </w:p>
    <w:p w:rsidR="006E11E7" w:rsidRPr="006E11E7" w:rsidRDefault="006E11E7" w:rsidP="006E11E7">
      <w:pPr>
        <w:shd w:val="clear" w:color="auto" w:fill="FFFFFF"/>
        <w:spacing w:line="276" w:lineRule="auto"/>
        <w:rPr>
          <w:bCs/>
          <w:i/>
          <w:iCs/>
          <w:color w:val="000000"/>
          <w:sz w:val="28"/>
          <w:szCs w:val="28"/>
        </w:rPr>
      </w:pPr>
    </w:p>
    <w:p w:rsidR="006E11E7" w:rsidRPr="006E11E7" w:rsidRDefault="006E11E7" w:rsidP="006E11E7">
      <w:pPr>
        <w:tabs>
          <w:tab w:val="num" w:pos="0"/>
        </w:tabs>
        <w:spacing w:line="276" w:lineRule="auto"/>
        <w:rPr>
          <w:b/>
          <w:color w:val="000000"/>
          <w:sz w:val="28"/>
          <w:szCs w:val="28"/>
        </w:rPr>
      </w:pPr>
      <w:r w:rsidRPr="006E11E7">
        <w:rPr>
          <w:b/>
          <w:bCs/>
          <w:i/>
          <w:iCs/>
          <w:color w:val="000000"/>
          <w:sz w:val="28"/>
          <w:szCs w:val="28"/>
        </w:rPr>
        <w:t>Учащиеся в совместной деятельности с учителем имеют возможность научиться: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использовать в процессе вычислений знание переместительного свойства сложения; (повышенный уровень)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использовать в процессе измерения знание единиц измерения длины(сантиметр, дециметр), объёма (литр) и массы (килограмм);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выделять часть предметов из большей группы на основании общего признака (видовое отличие);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производить классификацию предметов, математических объектов по одному основанию;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решать задачи в два действия на сложение и вычитание;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lastRenderedPageBreak/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определять длину данного отрезка;</w:t>
      </w:r>
    </w:p>
    <w:p w:rsidR="006E11E7" w:rsidRPr="006E11E7" w:rsidRDefault="006E11E7" w:rsidP="001931F2">
      <w:pPr>
        <w:pStyle w:val="ac"/>
        <w:numPr>
          <w:ilvl w:val="0"/>
          <w:numId w:val="31"/>
        </w:numPr>
        <w:spacing w:line="276" w:lineRule="auto"/>
        <w:rPr>
          <w:color w:val="000000"/>
          <w:sz w:val="28"/>
          <w:szCs w:val="28"/>
          <w:lang w:eastAsia="en-US"/>
        </w:rPr>
      </w:pPr>
      <w:r w:rsidRPr="006E11E7">
        <w:rPr>
          <w:color w:val="000000"/>
          <w:sz w:val="28"/>
          <w:szCs w:val="28"/>
          <w:lang w:eastAsia="en-US"/>
        </w:rPr>
        <w:t>заполнять таблицу, содержащую не более трёх строк и трёх столбцов; (повышенный уровень)</w:t>
      </w:r>
    </w:p>
    <w:p w:rsidR="004D6598" w:rsidRPr="006E11E7" w:rsidRDefault="006E11E7" w:rsidP="001931F2">
      <w:pPr>
        <w:pStyle w:val="ac"/>
        <w:numPr>
          <w:ilvl w:val="0"/>
          <w:numId w:val="31"/>
        </w:numPr>
        <w:rPr>
          <w:color w:val="000000"/>
          <w:sz w:val="28"/>
          <w:szCs w:val="28"/>
        </w:rPr>
      </w:pPr>
      <w:r w:rsidRPr="006E11E7">
        <w:rPr>
          <w:color w:val="000000"/>
          <w:sz w:val="28"/>
          <w:szCs w:val="28"/>
        </w:rPr>
        <w:t>решать арифметические ребусы и числовые головоломки, содержащие не более двух действий</w:t>
      </w:r>
    </w:p>
    <w:p w:rsidR="004D6598" w:rsidRPr="006E11E7" w:rsidRDefault="004D6598" w:rsidP="004D6598">
      <w:pPr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AE427A" w:rsidRDefault="00AE427A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color w:val="000000"/>
          <w:sz w:val="28"/>
          <w:szCs w:val="28"/>
        </w:rPr>
        <w:sectPr w:rsidR="00AE427A" w:rsidSect="00AA6FCA"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</w:p>
    <w:p w:rsidR="00D95026" w:rsidRPr="00384897" w:rsidRDefault="00D95026" w:rsidP="0038489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b/>
          <w:color w:val="000000"/>
        </w:rPr>
      </w:pPr>
      <w:r>
        <w:rPr>
          <w:b/>
          <w:bCs/>
          <w:sz w:val="28"/>
          <w:szCs w:val="28"/>
        </w:rPr>
        <w:lastRenderedPageBreak/>
        <w:t>С</w:t>
      </w:r>
      <w:r w:rsidRPr="00D95026">
        <w:rPr>
          <w:b/>
          <w:bCs/>
          <w:sz w:val="28"/>
          <w:szCs w:val="28"/>
        </w:rPr>
        <w:t>одержание программы(132 часа)</w:t>
      </w:r>
    </w:p>
    <w:p w:rsidR="00D95026" w:rsidRPr="00D95026" w:rsidRDefault="00D95026" w:rsidP="00D9502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изучению чисел.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</w:t>
      </w:r>
      <w:r w:rsidRPr="00D95026">
        <w:rPr>
          <w:rFonts w:ascii="Times New Roman" w:hAnsi="Times New Roman" w:cs="Times New Roman"/>
          <w:b/>
          <w:bCs/>
          <w:sz w:val="28"/>
          <w:szCs w:val="28"/>
        </w:rPr>
        <w:t>ространственные и временные представления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>( 8 часов)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математики в жизни людей и общества.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 (с использованием количественных и порядковых числительных). Сравнение групп предметов.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«столько же», «больше», «меньше», «больше (меньше) на … »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и временные представления.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D95026" w:rsidRPr="00AE427A" w:rsidRDefault="00D95026" w:rsidP="00AE427A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10. ЧИСЛО 0</w:t>
      </w:r>
      <w:r w:rsidR="00AE427A">
        <w:rPr>
          <w:rFonts w:ascii="Times New Roman" w:hAnsi="Times New Roman" w:cs="Times New Roman"/>
          <w:b/>
          <w:bCs/>
        </w:rPr>
        <w:t xml:space="preserve">.     </w:t>
      </w: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>( 28 часов)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Цифры и числа 1–5.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Точка. Кривая линия. Прямая линия. Отрезок. Луч. Ломаная линия. Многоугольник.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«&gt;», «&lt;», «=». Понятия «равенство», «неравенство».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5 из двух слагаемых.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Цифры и числа 6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Число 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– сантиметр.Измерение отрезков в сантиметрах. Вычерчивание отрезков заданной длины.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«увеличить на … , уменьшить на … ».</w:t>
      </w:r>
    </w:p>
    <w:p w:rsidR="00D95026" w:rsidRDefault="00D95026" w:rsidP="00217E8E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 xml:space="preserve"> ( 28 часов)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вида□ ± 1, □ ± 2.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 – 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 – 2. Присчитывание и отсчитывание по 1, по 2.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вычитание. </w:t>
      </w:r>
      <w:r>
        <w:rPr>
          <w:rFonts w:ascii="Times New Roman" w:hAnsi="Times New Roman" w:cs="Times New Roman"/>
          <w:sz w:val="28"/>
          <w:szCs w:val="28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увеличение (уменьшение) числа на несколько единиц.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3.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Приёмы вычислений.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задача: дополнение условия недостающими данными или вопросом, решение задач.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4.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разностное сравнение чисел.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Переместительное свойство сложения.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Связь между суммой и слагаемыми.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9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10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. Состав чисел 6, 7, 8, 9, 10. Таблица сложения и соответствующие случаи вычитания.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решению задач в два действия –  решение цепочки задач.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D95026" w:rsidRPr="00217E8E" w:rsidRDefault="00D95026" w:rsidP="00217E8E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20</w:t>
      </w:r>
      <w:r w:rsidR="00217E8E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 xml:space="preserve"> ( 12 часов)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дециметр. Соотношение между дециметром и сантиметром.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сложения и вычитания, основанные на знаниях по нумерации: 10 + 7, 17 – 7, 17 – 10.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задачи в два действия. План решения задачи. Запись решения.</w:t>
      </w:r>
    </w:p>
    <w:p w:rsidR="00D95026" w:rsidRDefault="00D95026" w:rsidP="00217E8E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>( продолжение 28 часов)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сложение.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+ 3,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 + 4,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+ 9). Состав чисел второго десятка. Таблица сложения.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вычитание.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приёмы вычитания с переходом через десяток: 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приём вычитания по частям (15 – 7 = 15 – 5 – 2);</w:t>
      </w:r>
    </w:p>
    <w:p w:rsidR="00D95026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приём, который основывается на знании состава числа и связи между суммой и слагаемыми.</w:t>
      </w:r>
    </w:p>
    <w:p w:rsidR="00217E8E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задач.</w:t>
      </w:r>
    </w:p>
    <w:p w:rsidR="00217E8E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повторение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 xml:space="preserve"> ( 6 часов)</w:t>
      </w:r>
    </w:p>
    <w:p w:rsidR="00D95026" w:rsidRPr="00AE427A" w:rsidRDefault="00D95026" w:rsidP="00D9502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«Что узнали, чему научились в 1 классе»</w:t>
      </w:r>
      <w:r w:rsidR="00217E8E">
        <w:rPr>
          <w:rFonts w:ascii="Times New Roman" w:hAnsi="Times New Roman" w:cs="Times New Roman"/>
          <w:b/>
          <w:bCs/>
          <w:sz w:val="28"/>
          <w:szCs w:val="28"/>
        </w:rPr>
        <w:t>( 1 час)</w:t>
      </w:r>
    </w:p>
    <w:p w:rsidR="00521FA5" w:rsidRDefault="00521FA5" w:rsidP="004D659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rFonts w:eastAsia="Lucida Sans Unicode"/>
          <w:b/>
          <w:i/>
          <w:sz w:val="28"/>
          <w:szCs w:val="28"/>
        </w:rPr>
      </w:pPr>
    </w:p>
    <w:p w:rsidR="00521FA5" w:rsidRDefault="00521FA5" w:rsidP="004D659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rFonts w:eastAsia="Lucida Sans Unicode"/>
          <w:b/>
          <w:i/>
          <w:sz w:val="28"/>
          <w:szCs w:val="28"/>
        </w:rPr>
      </w:pPr>
    </w:p>
    <w:p w:rsidR="00F81B95" w:rsidRPr="00BB2DE9" w:rsidRDefault="00887620" w:rsidP="00F81B95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Выполнение практической части у</w:t>
      </w:r>
    </w:p>
    <w:tbl>
      <w:tblPr>
        <w:tblpPr w:leftFromText="180" w:rightFromText="180" w:vertAnchor="text" w:horzAnchor="margin" w:tblpX="-743" w:tblpY="15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2693"/>
      </w:tblGrid>
      <w:tr w:rsidR="00887620" w:rsidRPr="00BB2DE9" w:rsidTr="00887620">
        <w:trPr>
          <w:gridAfter w:val="2"/>
          <w:wAfter w:w="4678" w:type="dxa"/>
          <w:trHeight w:val="322"/>
        </w:trPr>
        <w:tc>
          <w:tcPr>
            <w:tcW w:w="3510" w:type="dxa"/>
            <w:vMerge w:val="restart"/>
          </w:tcPr>
          <w:p w:rsidR="00887620" w:rsidRPr="00BB2DE9" w:rsidRDefault="00887620" w:rsidP="009862C9">
            <w:pPr>
              <w:shd w:val="clear" w:color="auto" w:fill="FFFFFF"/>
              <w:ind w:left="720"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87620" w:rsidRPr="00BB2DE9" w:rsidRDefault="00887620" w:rsidP="009862C9">
            <w:pPr>
              <w:shd w:val="clear" w:color="auto" w:fill="FFFFFF"/>
              <w:ind w:left="720" w:firstLine="709"/>
              <w:jc w:val="center"/>
              <w:rPr>
                <w:sz w:val="28"/>
                <w:szCs w:val="28"/>
                <w:lang w:eastAsia="en-US"/>
              </w:rPr>
            </w:pPr>
            <w:r w:rsidRPr="00BB2DE9">
              <w:rPr>
                <w:color w:val="000000"/>
                <w:sz w:val="28"/>
                <w:szCs w:val="28"/>
                <w:lang w:eastAsia="en-US"/>
              </w:rPr>
              <w:t>Раздел</w:t>
            </w:r>
          </w:p>
        </w:tc>
      </w:tr>
      <w:tr w:rsidR="00887620" w:rsidRPr="00BB2DE9" w:rsidTr="00887620">
        <w:trPr>
          <w:trHeight w:val="640"/>
        </w:trPr>
        <w:tc>
          <w:tcPr>
            <w:tcW w:w="3510" w:type="dxa"/>
            <w:vMerge/>
          </w:tcPr>
          <w:p w:rsidR="00887620" w:rsidRPr="00BB2DE9" w:rsidRDefault="00887620" w:rsidP="009862C9">
            <w:pPr>
              <w:shd w:val="clear" w:color="auto" w:fill="FFFFFF"/>
              <w:ind w:left="720"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87620" w:rsidRPr="00BB2DE9" w:rsidRDefault="00887620" w:rsidP="009862C9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Проверочные</w:t>
            </w:r>
          </w:p>
          <w:p w:rsidR="00887620" w:rsidRPr="00BB2DE9" w:rsidRDefault="00887620" w:rsidP="009862C9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9862C9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Проекты</w:t>
            </w:r>
          </w:p>
        </w:tc>
      </w:tr>
      <w:tr w:rsidR="00887620" w:rsidRPr="00BB2DE9" w:rsidTr="00887620">
        <w:tc>
          <w:tcPr>
            <w:tcW w:w="3510" w:type="dxa"/>
          </w:tcPr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BB2DE9">
              <w:rPr>
                <w:bCs/>
                <w:sz w:val="28"/>
                <w:szCs w:val="28"/>
                <w:lang w:eastAsia="en-US"/>
              </w:rPr>
              <w:t>Подготовка к изучению чисел.</w:t>
            </w:r>
          </w:p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bCs/>
                <w:sz w:val="28"/>
                <w:szCs w:val="28"/>
                <w:lang w:eastAsia="en-US"/>
              </w:rPr>
              <w:t>Пространственные и временные представления</w:t>
            </w:r>
          </w:p>
        </w:tc>
        <w:tc>
          <w:tcPr>
            <w:tcW w:w="1985" w:type="dxa"/>
          </w:tcPr>
          <w:p w:rsidR="00887620" w:rsidRPr="00BB2DE9" w:rsidRDefault="00887620" w:rsidP="009862C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9862C9">
            <w:pPr>
              <w:shd w:val="clear" w:color="auto" w:fill="FFFFFF"/>
              <w:ind w:left="72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620" w:rsidRPr="00BB2DE9" w:rsidTr="00887620">
        <w:tc>
          <w:tcPr>
            <w:tcW w:w="3510" w:type="dxa"/>
          </w:tcPr>
          <w:p w:rsidR="00887620" w:rsidRPr="00BB2DE9" w:rsidRDefault="00887620" w:rsidP="0098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Числа от 1 до 10.Число 0</w:t>
            </w:r>
          </w:p>
          <w:p w:rsidR="00887620" w:rsidRPr="00BB2DE9" w:rsidRDefault="00887620" w:rsidP="009862C9">
            <w:pPr>
              <w:shd w:val="clear" w:color="auto" w:fill="FFFFFF"/>
              <w:rPr>
                <w:spacing w:val="-1"/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Нумерация</w:t>
            </w:r>
          </w:p>
          <w:p w:rsidR="00887620" w:rsidRPr="00BB2DE9" w:rsidRDefault="00887620" w:rsidP="009862C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B2DE9">
              <w:rPr>
                <w:spacing w:val="-1"/>
                <w:sz w:val="28"/>
                <w:szCs w:val="28"/>
                <w:lang w:eastAsia="en-US"/>
              </w:rPr>
              <w:t>Сложение и вычитание</w:t>
            </w:r>
          </w:p>
        </w:tc>
        <w:tc>
          <w:tcPr>
            <w:tcW w:w="1985" w:type="dxa"/>
          </w:tcPr>
          <w:p w:rsidR="00887620" w:rsidRPr="00BB2DE9" w:rsidRDefault="00887620" w:rsidP="009862C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 xml:space="preserve">Проект «Математика вокруг нас. </w:t>
            </w:r>
          </w:p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Числа в загадках, пословицах и поговорках».</w:t>
            </w:r>
          </w:p>
        </w:tc>
      </w:tr>
      <w:tr w:rsidR="00887620" w:rsidRPr="00BB2DE9" w:rsidTr="00887620">
        <w:tc>
          <w:tcPr>
            <w:tcW w:w="3510" w:type="dxa"/>
          </w:tcPr>
          <w:p w:rsidR="00887620" w:rsidRPr="00BB2DE9" w:rsidRDefault="00887620" w:rsidP="0098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Числа от 1 до 20.</w:t>
            </w:r>
          </w:p>
          <w:p w:rsidR="00887620" w:rsidRPr="00BB2DE9" w:rsidRDefault="00887620" w:rsidP="009862C9">
            <w:pPr>
              <w:shd w:val="clear" w:color="auto" w:fill="FFFFFF"/>
              <w:rPr>
                <w:spacing w:val="-1"/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Нумерация</w:t>
            </w:r>
          </w:p>
          <w:p w:rsidR="00887620" w:rsidRPr="00BB2DE9" w:rsidRDefault="00887620" w:rsidP="009862C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Сложение и вычитание</w:t>
            </w:r>
          </w:p>
        </w:tc>
        <w:tc>
          <w:tcPr>
            <w:tcW w:w="1985" w:type="dxa"/>
          </w:tcPr>
          <w:p w:rsidR="00887620" w:rsidRPr="00BB2DE9" w:rsidRDefault="003970A8" w:rsidP="009862C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 xml:space="preserve">Проект «Математика вокруг нас. </w:t>
            </w:r>
          </w:p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DE9">
              <w:rPr>
                <w:sz w:val="28"/>
                <w:szCs w:val="28"/>
                <w:lang w:eastAsia="en-US"/>
              </w:rPr>
              <w:t>Форма, размер, цвет. Узоры и орнаменты».</w:t>
            </w:r>
          </w:p>
        </w:tc>
      </w:tr>
      <w:tr w:rsidR="00887620" w:rsidRPr="00BB2DE9" w:rsidTr="00887620">
        <w:tc>
          <w:tcPr>
            <w:tcW w:w="3510" w:type="dxa"/>
          </w:tcPr>
          <w:p w:rsidR="00887620" w:rsidRPr="00BB2DE9" w:rsidRDefault="00887620" w:rsidP="0098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 w:eastAsia="en-US"/>
              </w:rPr>
            </w:pPr>
            <w:r w:rsidRPr="00BB2DE9">
              <w:rPr>
                <w:sz w:val="28"/>
                <w:szCs w:val="28"/>
                <w:lang w:val="en-US" w:eastAsia="en-US"/>
              </w:rPr>
              <w:t>Итоговое повторение</w:t>
            </w:r>
          </w:p>
        </w:tc>
        <w:tc>
          <w:tcPr>
            <w:tcW w:w="1985" w:type="dxa"/>
          </w:tcPr>
          <w:p w:rsidR="00887620" w:rsidRPr="00BB2DE9" w:rsidRDefault="00887620" w:rsidP="009862C9">
            <w:pPr>
              <w:shd w:val="clear" w:color="auto" w:fill="FFFFFF"/>
              <w:ind w:left="72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ind w:left="720" w:firstLine="709"/>
              <w:rPr>
                <w:sz w:val="28"/>
                <w:szCs w:val="28"/>
                <w:lang w:eastAsia="en-US"/>
              </w:rPr>
            </w:pPr>
          </w:p>
        </w:tc>
      </w:tr>
      <w:tr w:rsidR="00887620" w:rsidRPr="00BB2DE9" w:rsidTr="00887620">
        <w:tc>
          <w:tcPr>
            <w:tcW w:w="3510" w:type="dxa"/>
          </w:tcPr>
          <w:p w:rsidR="00887620" w:rsidRPr="003970A8" w:rsidRDefault="003970A8" w:rsidP="0098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Комплексная работа</w:t>
            </w:r>
          </w:p>
        </w:tc>
        <w:tc>
          <w:tcPr>
            <w:tcW w:w="1985" w:type="dxa"/>
          </w:tcPr>
          <w:p w:rsidR="00887620" w:rsidRPr="00BB2DE9" w:rsidRDefault="003970A8" w:rsidP="003970A8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9862C9">
            <w:pPr>
              <w:shd w:val="clear" w:color="auto" w:fill="FFFFFF"/>
              <w:autoSpaceDE w:val="0"/>
              <w:autoSpaceDN w:val="0"/>
              <w:adjustRightInd w:val="0"/>
              <w:ind w:left="720" w:firstLine="709"/>
              <w:rPr>
                <w:sz w:val="28"/>
                <w:szCs w:val="28"/>
                <w:lang w:eastAsia="en-US"/>
              </w:rPr>
            </w:pPr>
          </w:p>
        </w:tc>
      </w:tr>
      <w:tr w:rsidR="00887620" w:rsidRPr="00BB2DE9" w:rsidTr="00887620">
        <w:tc>
          <w:tcPr>
            <w:tcW w:w="3510" w:type="dxa"/>
          </w:tcPr>
          <w:p w:rsidR="00887620" w:rsidRPr="00BB2DE9" w:rsidRDefault="00887620" w:rsidP="0098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 w:eastAsia="en-US"/>
              </w:rPr>
            </w:pPr>
            <w:r w:rsidRPr="00BB2DE9">
              <w:rPr>
                <w:sz w:val="28"/>
                <w:szCs w:val="28"/>
                <w:lang w:val="en-US" w:eastAsia="en-US"/>
              </w:rPr>
              <w:t>Итого:</w:t>
            </w:r>
          </w:p>
        </w:tc>
        <w:tc>
          <w:tcPr>
            <w:tcW w:w="1985" w:type="dxa"/>
          </w:tcPr>
          <w:p w:rsidR="00887620" w:rsidRPr="00BB2DE9" w:rsidRDefault="003970A8" w:rsidP="009862C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7620" w:rsidRPr="00BB2DE9" w:rsidRDefault="00887620" w:rsidP="0088762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</w:tr>
    </w:tbl>
    <w:p w:rsidR="004D6598" w:rsidRPr="004F37CF" w:rsidRDefault="004D6598" w:rsidP="004D659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line="100" w:lineRule="atLeast"/>
        <w:rPr>
          <w:rFonts w:eastAsia="Lucida Sans Unicode" w:cs="Tahoma"/>
        </w:rPr>
      </w:pPr>
    </w:p>
    <w:p w:rsidR="004D6598" w:rsidRDefault="004D6598" w:rsidP="004D6598">
      <w:pPr>
        <w:rPr>
          <w:b/>
          <w:color w:val="000000"/>
        </w:rPr>
      </w:pPr>
    </w:p>
    <w:p w:rsidR="00AE427A" w:rsidRDefault="00AE427A" w:rsidP="004D6598">
      <w:pPr>
        <w:rPr>
          <w:b/>
          <w:color w:val="000000"/>
        </w:rPr>
        <w:sectPr w:rsidR="00AE427A" w:rsidSect="00AE427A">
          <w:type w:val="continuous"/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p w:rsidR="004D6598" w:rsidRDefault="004D6598" w:rsidP="004D6598">
      <w:pPr>
        <w:rPr>
          <w:b/>
          <w:color w:val="000000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4264B" w:rsidRPr="006B10FF" w:rsidRDefault="0024264B" w:rsidP="0024264B">
      <w:pPr>
        <w:ind w:firstLine="706"/>
        <w:jc w:val="center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6B10FF">
        <w:rPr>
          <w:rFonts w:eastAsia="Calibri"/>
          <w:b/>
          <w:bCs/>
          <w:color w:val="000000" w:themeColor="text1"/>
          <w:kern w:val="24"/>
          <w:sz w:val="28"/>
          <w:szCs w:val="28"/>
        </w:rPr>
        <w:t>КАЛЕНДАРНО - ТЕМАТИЧЕСКИЙ ПЛАН</w:t>
      </w:r>
    </w:p>
    <w:p w:rsidR="0024264B" w:rsidRPr="006B10FF" w:rsidRDefault="0024264B" w:rsidP="0024264B">
      <w:pPr>
        <w:kinsoku w:val="0"/>
        <w:overflowPunct w:val="0"/>
        <w:ind w:firstLine="706"/>
        <w:jc w:val="center"/>
        <w:textAlignment w:val="baseline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>по математике 1</w:t>
      </w:r>
      <w:r w:rsidRPr="006B10FF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класс (2021 -2022 учебный год)</w:t>
      </w:r>
    </w:p>
    <w:p w:rsidR="0024264B" w:rsidRPr="006B10FF" w:rsidRDefault="0024264B" w:rsidP="0024264B">
      <w:pPr>
        <w:kinsoku w:val="0"/>
        <w:overflowPunct w:val="0"/>
        <w:ind w:firstLine="706"/>
        <w:jc w:val="center"/>
        <w:textAlignment w:val="baseline"/>
      </w:pPr>
    </w:p>
    <w:p w:rsidR="0024264B" w:rsidRPr="006B10FF" w:rsidRDefault="0024264B" w:rsidP="0024264B">
      <w:pPr>
        <w:kinsoku w:val="0"/>
        <w:overflowPunct w:val="0"/>
        <w:ind w:firstLine="706"/>
        <w:jc w:val="both"/>
        <w:textAlignment w:val="baseline"/>
      </w:pPr>
      <w:r w:rsidRPr="006B10FF">
        <w:rPr>
          <w:rFonts w:eastAsia="Calibri"/>
          <w:color w:val="000000" w:themeColor="text1"/>
          <w:kern w:val="24"/>
          <w:sz w:val="28"/>
          <w:szCs w:val="28"/>
        </w:rPr>
        <w:t xml:space="preserve">Тематическое </w:t>
      </w:r>
      <w:r>
        <w:rPr>
          <w:rFonts w:eastAsia="Calibri"/>
          <w:color w:val="000000" w:themeColor="text1"/>
          <w:kern w:val="24"/>
          <w:sz w:val="28"/>
          <w:szCs w:val="28"/>
        </w:rPr>
        <w:t>планирование по математике</w:t>
      </w:r>
      <w:r w:rsidRPr="006B10FF">
        <w:rPr>
          <w:rFonts w:eastAsia="Calibri"/>
          <w:color w:val="000000" w:themeColor="text1"/>
          <w:kern w:val="24"/>
          <w:sz w:val="28"/>
          <w:szCs w:val="28"/>
        </w:rPr>
        <w:t xml:space="preserve"> составлено </w:t>
      </w:r>
      <w:r w:rsidRPr="006B10FF">
        <w:rPr>
          <w:rFonts w:eastAsia="Calibri"/>
          <w:bCs/>
          <w:color w:val="000000" w:themeColor="text1"/>
          <w:kern w:val="24"/>
          <w:sz w:val="28"/>
          <w:szCs w:val="28"/>
        </w:rPr>
        <w:t>с учетом рабочей программы воспитания</w:t>
      </w:r>
      <w:r w:rsidRPr="006B10FF">
        <w:rPr>
          <w:rFonts w:eastAsia="Calibri"/>
          <w:color w:val="000000" w:themeColor="text1"/>
          <w:kern w:val="24"/>
          <w:sz w:val="28"/>
          <w:szCs w:val="28"/>
        </w:rPr>
        <w:t xml:space="preserve"> МОАУ СОШ № 6 г Свободного. Воспитательный потенциал предмета обеспечивает реализацию следующих целевых приоритетов воспитания обучающихся основного общего образования:</w:t>
      </w:r>
    </w:p>
    <w:p w:rsidR="0024264B" w:rsidRPr="00924A3D" w:rsidRDefault="0024264B" w:rsidP="0024264B">
      <w:pPr>
        <w:kinsoku w:val="0"/>
        <w:overflowPunct w:val="0"/>
        <w:ind w:firstLine="706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6B10FF">
        <w:rPr>
          <w:rFonts w:eastAsia="Calibri"/>
          <w:color w:val="000000" w:themeColor="text1"/>
          <w:kern w:val="24"/>
          <w:sz w:val="28"/>
          <w:szCs w:val="28"/>
        </w:rPr>
        <w:t>1</w:t>
      </w:r>
      <w:r w:rsidRPr="00924A3D">
        <w:rPr>
          <w:rFonts w:eastAsia="Calibri"/>
          <w:color w:val="000000" w:themeColor="text1"/>
          <w:kern w:val="24"/>
          <w:sz w:val="28"/>
          <w:szCs w:val="28"/>
        </w:rPr>
        <w:t>.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Развитие отношения</w:t>
      </w:r>
      <w:r w:rsidRPr="00924A3D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924A3D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 w:rsidRPr="00924A3D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:rsidR="0024264B" w:rsidRPr="00900BE5" w:rsidRDefault="0024264B" w:rsidP="00900BE5">
      <w:pPr>
        <w:kinsoku w:val="0"/>
        <w:overflowPunct w:val="0"/>
        <w:ind w:firstLine="706"/>
        <w:jc w:val="both"/>
        <w:textAlignment w:val="baseline"/>
        <w:rPr>
          <w:rFonts w:eastAsia="Calibri"/>
          <w:color w:val="FF0000"/>
          <w:kern w:val="24"/>
          <w:sz w:val="28"/>
          <w:szCs w:val="28"/>
        </w:rPr>
      </w:pPr>
    </w:p>
    <w:p w:rsidR="0024264B" w:rsidRPr="0024264B" w:rsidRDefault="0024264B" w:rsidP="0024264B">
      <w:pPr>
        <w:rPr>
          <w:i/>
          <w:color w:val="FF0000"/>
          <w:sz w:val="28"/>
        </w:rPr>
      </w:pPr>
    </w:p>
    <w:p w:rsidR="0024264B" w:rsidRDefault="0024264B" w:rsidP="0024264B">
      <w:pPr>
        <w:rPr>
          <w:i/>
          <w:sz w:val="28"/>
        </w:rPr>
      </w:pPr>
    </w:p>
    <w:p w:rsidR="0024264B" w:rsidRDefault="0024264B" w:rsidP="0024264B">
      <w:pPr>
        <w:rPr>
          <w:i/>
          <w:sz w:val="28"/>
        </w:rPr>
      </w:pPr>
    </w:p>
    <w:p w:rsidR="0024264B" w:rsidRDefault="0024264B" w:rsidP="0024264B">
      <w:pPr>
        <w:rPr>
          <w:i/>
          <w:sz w:val="28"/>
        </w:rPr>
      </w:pPr>
    </w:p>
    <w:p w:rsidR="0024264B" w:rsidRDefault="0024264B" w:rsidP="0024264B">
      <w:pPr>
        <w:rPr>
          <w:i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4"/>
        <w:gridCol w:w="5145"/>
        <w:gridCol w:w="1119"/>
        <w:gridCol w:w="1450"/>
        <w:gridCol w:w="1439"/>
      </w:tblGrid>
      <w:tr w:rsidR="00F54926" w:rsidTr="00F54926">
        <w:tc>
          <w:tcPr>
            <w:tcW w:w="0" w:type="auto"/>
          </w:tcPr>
          <w:p w:rsidR="00F54926" w:rsidRDefault="00F54926" w:rsidP="0024264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0" w:type="auto"/>
          </w:tcPr>
          <w:p w:rsidR="00F54926" w:rsidRPr="006B10FF" w:rsidRDefault="00F54926" w:rsidP="0024264B">
            <w:pPr>
              <w:rPr>
                <w:sz w:val="24"/>
                <w:szCs w:val="24"/>
              </w:rPr>
            </w:pPr>
            <w:r w:rsidRPr="006B10FF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119" w:type="dxa"/>
          </w:tcPr>
          <w:p w:rsidR="00F54926" w:rsidRPr="006B10FF" w:rsidRDefault="00F54926" w:rsidP="0024264B">
            <w:pPr>
              <w:rPr>
                <w:sz w:val="24"/>
                <w:szCs w:val="24"/>
              </w:rPr>
            </w:pPr>
            <w:r w:rsidRPr="006B10F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39" w:type="dxa"/>
          </w:tcPr>
          <w:p w:rsidR="00F54926" w:rsidRPr="006B10FF" w:rsidRDefault="00F54926" w:rsidP="0024264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проверочные работы</w:t>
            </w:r>
          </w:p>
        </w:tc>
        <w:tc>
          <w:tcPr>
            <w:tcW w:w="1439" w:type="dxa"/>
          </w:tcPr>
          <w:p w:rsidR="00F54926" w:rsidRPr="006B10FF" w:rsidRDefault="00F54926" w:rsidP="0024264B">
            <w:pPr>
              <w:rPr>
                <w:sz w:val="24"/>
                <w:szCs w:val="24"/>
              </w:rPr>
            </w:pPr>
            <w:r w:rsidRPr="006B10FF">
              <w:rPr>
                <w:rFonts w:eastAsia="Calibri"/>
                <w:kern w:val="24"/>
                <w:sz w:val="24"/>
                <w:szCs w:val="24"/>
              </w:rPr>
              <w:t>Целевые  приоритеты воспитания</w:t>
            </w:r>
          </w:p>
        </w:tc>
      </w:tr>
      <w:tr w:rsidR="00F54926" w:rsidRPr="00535BCA" w:rsidTr="00F54926">
        <w:tc>
          <w:tcPr>
            <w:tcW w:w="0" w:type="auto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 w:rsidRPr="00535BC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4926" w:rsidRPr="0024264B" w:rsidRDefault="00F54926" w:rsidP="002426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264B">
              <w:rPr>
                <w:rFonts w:ascii="Times New Roman" w:hAnsi="Times New Roman" w:cs="Times New Roman"/>
                <w:bCs/>
              </w:rPr>
              <w:t>Пространственные и временные представления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4926" w:rsidRPr="0024264B" w:rsidRDefault="00F54926" w:rsidP="0024264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35BC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439" w:type="dxa"/>
          </w:tcPr>
          <w:p w:rsidR="00F54926" w:rsidRDefault="00F54926" w:rsidP="0024264B">
            <w:pPr>
              <w:jc w:val="center"/>
            </w:pPr>
          </w:p>
        </w:tc>
        <w:tc>
          <w:tcPr>
            <w:tcW w:w="1439" w:type="dxa"/>
          </w:tcPr>
          <w:p w:rsidR="00F54926" w:rsidRPr="00535BCA" w:rsidRDefault="00F54926" w:rsidP="0024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4926" w:rsidRPr="00535BCA" w:rsidTr="00F54926">
        <w:tc>
          <w:tcPr>
            <w:tcW w:w="0" w:type="auto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 w:rsidRPr="00535BC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4926" w:rsidRPr="0024264B" w:rsidRDefault="00F54926" w:rsidP="0024264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24264B">
              <w:rPr>
                <w:rFonts w:ascii="Times New Roman" w:hAnsi="Times New Roman" w:cs="Times New Roman"/>
                <w:bCs/>
              </w:rPr>
              <w:t>Нумерация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4926" w:rsidRPr="0024264B" w:rsidRDefault="00F54926" w:rsidP="0024264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5BCA">
              <w:rPr>
                <w:sz w:val="24"/>
                <w:szCs w:val="24"/>
              </w:rPr>
              <w:t>8 ч.</w:t>
            </w:r>
          </w:p>
        </w:tc>
        <w:tc>
          <w:tcPr>
            <w:tcW w:w="1439" w:type="dxa"/>
          </w:tcPr>
          <w:p w:rsidR="00F54926" w:rsidRDefault="00F54926" w:rsidP="0024264B">
            <w:pPr>
              <w:jc w:val="center"/>
            </w:pPr>
          </w:p>
        </w:tc>
        <w:tc>
          <w:tcPr>
            <w:tcW w:w="1439" w:type="dxa"/>
          </w:tcPr>
          <w:p w:rsidR="00F54926" w:rsidRPr="00535BCA" w:rsidRDefault="00F54926" w:rsidP="0024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4926" w:rsidRPr="00535BCA" w:rsidTr="00F54926">
        <w:tc>
          <w:tcPr>
            <w:tcW w:w="0" w:type="auto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 w:rsidRPr="00535BC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54926" w:rsidRPr="0024264B" w:rsidRDefault="00F54926" w:rsidP="0024264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24264B">
              <w:rPr>
                <w:rFonts w:ascii="Times New Roman" w:hAnsi="Times New Roman" w:cs="Times New Roman"/>
                <w:bCs/>
              </w:rPr>
              <w:t>Сложение и вычитание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4926" w:rsidRPr="0024264B" w:rsidRDefault="00F54926" w:rsidP="0024264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5BCA">
              <w:rPr>
                <w:sz w:val="24"/>
                <w:szCs w:val="24"/>
              </w:rPr>
              <w:t>8 ч.</w:t>
            </w:r>
          </w:p>
        </w:tc>
        <w:tc>
          <w:tcPr>
            <w:tcW w:w="1439" w:type="dxa"/>
          </w:tcPr>
          <w:p w:rsidR="00F54926" w:rsidRDefault="00F54926" w:rsidP="0024264B">
            <w:pPr>
              <w:jc w:val="center"/>
            </w:pPr>
            <w:r>
              <w:t>3</w:t>
            </w:r>
          </w:p>
        </w:tc>
        <w:tc>
          <w:tcPr>
            <w:tcW w:w="1439" w:type="dxa"/>
          </w:tcPr>
          <w:p w:rsidR="00F54926" w:rsidRPr="00535BCA" w:rsidRDefault="00F54926" w:rsidP="0024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4926" w:rsidRPr="00535BCA" w:rsidTr="00F54926">
        <w:tc>
          <w:tcPr>
            <w:tcW w:w="0" w:type="auto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 w:rsidRPr="00535BC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4926" w:rsidRPr="0024264B" w:rsidRDefault="00F54926" w:rsidP="0024264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24264B">
              <w:rPr>
                <w:rFonts w:ascii="Times New Roman" w:hAnsi="Times New Roman" w:cs="Times New Roman"/>
                <w:bCs/>
              </w:rPr>
              <w:t>ЧИСЛА ОТ 1 ДО 20. Нумерация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4926" w:rsidRPr="0024264B" w:rsidRDefault="00F54926" w:rsidP="0024264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54926" w:rsidRPr="00535BCA" w:rsidRDefault="00F54926" w:rsidP="00242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35BC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439" w:type="dxa"/>
          </w:tcPr>
          <w:p w:rsidR="00F54926" w:rsidRDefault="00F54926" w:rsidP="0024264B">
            <w:pPr>
              <w:jc w:val="center"/>
            </w:pPr>
          </w:p>
        </w:tc>
        <w:tc>
          <w:tcPr>
            <w:tcW w:w="1439" w:type="dxa"/>
          </w:tcPr>
          <w:p w:rsidR="00F54926" w:rsidRPr="00535BCA" w:rsidRDefault="00F54926" w:rsidP="0024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4926" w:rsidRPr="00535BCA" w:rsidTr="00F54926">
        <w:tc>
          <w:tcPr>
            <w:tcW w:w="0" w:type="auto"/>
          </w:tcPr>
          <w:p w:rsidR="00F54926" w:rsidRPr="00535BCA" w:rsidRDefault="00F54926" w:rsidP="0024264B">
            <w:r>
              <w:t>5</w:t>
            </w:r>
          </w:p>
        </w:tc>
        <w:tc>
          <w:tcPr>
            <w:tcW w:w="0" w:type="auto"/>
          </w:tcPr>
          <w:p w:rsidR="00F54926" w:rsidRPr="0024264B" w:rsidRDefault="00F54926" w:rsidP="0024264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24264B">
              <w:rPr>
                <w:rFonts w:ascii="Times New Roman" w:hAnsi="Times New Roman" w:cs="Times New Roman"/>
                <w:bCs/>
              </w:rPr>
              <w:t>Сложение и вычитание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4926" w:rsidRPr="0024264B" w:rsidRDefault="00F54926" w:rsidP="0024264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9" w:type="dxa"/>
          </w:tcPr>
          <w:p w:rsidR="00F54926" w:rsidRPr="00535BCA" w:rsidRDefault="00F54926" w:rsidP="0024264B">
            <w:r>
              <w:t>28 ч.</w:t>
            </w:r>
          </w:p>
        </w:tc>
        <w:tc>
          <w:tcPr>
            <w:tcW w:w="1439" w:type="dxa"/>
          </w:tcPr>
          <w:p w:rsidR="00F54926" w:rsidRDefault="00F54926" w:rsidP="0024264B">
            <w:pPr>
              <w:jc w:val="center"/>
            </w:pPr>
            <w:r>
              <w:t>3</w:t>
            </w:r>
          </w:p>
        </w:tc>
        <w:tc>
          <w:tcPr>
            <w:tcW w:w="1439" w:type="dxa"/>
          </w:tcPr>
          <w:p w:rsidR="00F54926" w:rsidRDefault="00900BE5" w:rsidP="0024264B">
            <w:pPr>
              <w:jc w:val="center"/>
            </w:pPr>
            <w:r>
              <w:t>1</w:t>
            </w:r>
          </w:p>
        </w:tc>
      </w:tr>
      <w:tr w:rsidR="00F54926" w:rsidRPr="00535BCA" w:rsidTr="00F54926">
        <w:tc>
          <w:tcPr>
            <w:tcW w:w="0" w:type="auto"/>
          </w:tcPr>
          <w:p w:rsidR="00F54926" w:rsidRDefault="00F54926" w:rsidP="0024264B">
            <w:r>
              <w:t>6</w:t>
            </w:r>
          </w:p>
        </w:tc>
        <w:tc>
          <w:tcPr>
            <w:tcW w:w="0" w:type="auto"/>
          </w:tcPr>
          <w:p w:rsidR="00F54926" w:rsidRPr="0024264B" w:rsidRDefault="00F54926" w:rsidP="0024264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264B">
              <w:rPr>
                <w:rFonts w:ascii="Times New Roman" w:hAnsi="Times New Roman" w:cs="Times New Roman"/>
                <w:bCs/>
              </w:rPr>
              <w:t>Итоговое повторение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4926" w:rsidRPr="0024264B" w:rsidRDefault="00F54926" w:rsidP="0024264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9" w:type="dxa"/>
          </w:tcPr>
          <w:p w:rsidR="00F54926" w:rsidRPr="00535BCA" w:rsidRDefault="00F54926" w:rsidP="0024264B">
            <w:r>
              <w:t>6 ч.</w:t>
            </w:r>
          </w:p>
        </w:tc>
        <w:tc>
          <w:tcPr>
            <w:tcW w:w="1439" w:type="dxa"/>
          </w:tcPr>
          <w:p w:rsidR="00F54926" w:rsidRDefault="00F54926" w:rsidP="0024264B">
            <w:pPr>
              <w:jc w:val="center"/>
            </w:pPr>
            <w:r>
              <w:t>1</w:t>
            </w:r>
          </w:p>
        </w:tc>
        <w:tc>
          <w:tcPr>
            <w:tcW w:w="1439" w:type="dxa"/>
          </w:tcPr>
          <w:p w:rsidR="00F54926" w:rsidRDefault="00900BE5" w:rsidP="0024264B">
            <w:pPr>
              <w:jc w:val="center"/>
            </w:pPr>
            <w:r>
              <w:t>1</w:t>
            </w:r>
          </w:p>
        </w:tc>
      </w:tr>
    </w:tbl>
    <w:p w:rsidR="0024264B" w:rsidRPr="00535BCA" w:rsidRDefault="0024264B" w:rsidP="0024264B">
      <w:pPr>
        <w:rPr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2F62A6" w:rsidRDefault="002F62A6" w:rsidP="002F62A6">
      <w:pPr>
        <w:jc w:val="center"/>
        <w:rPr>
          <w:rFonts w:ascii="Arial Black" w:hAnsi="Arial Black"/>
          <w:bCs/>
          <w:iCs/>
          <w:color w:val="000000"/>
          <w:sz w:val="28"/>
        </w:rPr>
      </w:pPr>
    </w:p>
    <w:p w:rsidR="0039285F" w:rsidRPr="0018156A" w:rsidRDefault="0039285F" w:rsidP="00883029">
      <w:pPr>
        <w:jc w:val="center"/>
        <w:rPr>
          <w:b/>
          <w:sz w:val="28"/>
          <w:szCs w:val="28"/>
        </w:rPr>
      </w:pPr>
    </w:p>
    <w:bookmarkEnd w:id="0"/>
    <w:bookmarkEnd w:id="1"/>
    <w:p w:rsidR="001340C6" w:rsidRDefault="001340C6" w:rsidP="00883029">
      <w:pPr>
        <w:jc w:val="both"/>
        <w:rPr>
          <w:b/>
          <w:sz w:val="28"/>
          <w:szCs w:val="28"/>
        </w:rPr>
        <w:sectPr w:rsidR="001340C6" w:rsidSect="00AE427A"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</w:p>
    <w:p w:rsidR="0065609B" w:rsidRPr="000901A0" w:rsidRDefault="0065609B" w:rsidP="00883029">
      <w:pPr>
        <w:jc w:val="both"/>
        <w:rPr>
          <w:b/>
          <w:sz w:val="28"/>
          <w:szCs w:val="28"/>
        </w:rPr>
      </w:pPr>
      <w:r w:rsidRPr="000901A0">
        <w:rPr>
          <w:b/>
          <w:sz w:val="28"/>
          <w:szCs w:val="28"/>
        </w:rPr>
        <w:lastRenderedPageBreak/>
        <w:t xml:space="preserve">                                       Календарно-тематический план (</w:t>
      </w:r>
      <w:r>
        <w:rPr>
          <w:b/>
          <w:sz w:val="28"/>
          <w:szCs w:val="28"/>
        </w:rPr>
        <w:t>приложение к рабочей программе)</w:t>
      </w:r>
    </w:p>
    <w:p w:rsidR="0065609B" w:rsidRPr="000901A0" w:rsidRDefault="00BC469B" w:rsidP="00883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Математика 1</w:t>
      </w:r>
      <w:r w:rsidR="0065609B" w:rsidRPr="000901A0">
        <w:rPr>
          <w:b/>
          <w:sz w:val="28"/>
          <w:szCs w:val="28"/>
        </w:rPr>
        <w:t xml:space="preserve"> класс</w:t>
      </w:r>
    </w:p>
    <w:tbl>
      <w:tblPr>
        <w:tblStyle w:val="af5"/>
        <w:tblW w:w="15972" w:type="dxa"/>
        <w:tblLayout w:type="fixed"/>
        <w:tblLook w:val="04A0" w:firstRow="1" w:lastRow="0" w:firstColumn="1" w:lastColumn="0" w:noHBand="0" w:noVBand="1"/>
      </w:tblPr>
      <w:tblGrid>
        <w:gridCol w:w="675"/>
        <w:gridCol w:w="3674"/>
        <w:gridCol w:w="141"/>
        <w:gridCol w:w="993"/>
        <w:gridCol w:w="992"/>
        <w:gridCol w:w="992"/>
        <w:gridCol w:w="2280"/>
        <w:gridCol w:w="2127"/>
        <w:gridCol w:w="4098"/>
      </w:tblGrid>
      <w:tr w:rsidR="009F4923" w:rsidTr="00B4712E">
        <w:trPr>
          <w:trHeight w:val="413"/>
        </w:trPr>
        <w:tc>
          <w:tcPr>
            <w:tcW w:w="675" w:type="dxa"/>
            <w:vMerge w:val="restart"/>
          </w:tcPr>
          <w:p w:rsidR="009F4923" w:rsidRPr="00B334A5" w:rsidRDefault="009F4923" w:rsidP="00883029">
            <w:pPr>
              <w:rPr>
                <w:b/>
                <w:sz w:val="24"/>
                <w:szCs w:val="24"/>
              </w:rPr>
            </w:pPr>
            <w:r w:rsidRPr="00B334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9F4923" w:rsidRPr="00B334A5" w:rsidRDefault="009F4923" w:rsidP="00B334A5">
            <w:pPr>
              <w:jc w:val="center"/>
              <w:rPr>
                <w:b/>
                <w:sz w:val="24"/>
                <w:szCs w:val="24"/>
              </w:rPr>
            </w:pPr>
            <w:r w:rsidRPr="00B334A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F4923" w:rsidRPr="00B334A5" w:rsidRDefault="009F4923" w:rsidP="00B334A5">
            <w:pPr>
              <w:jc w:val="center"/>
              <w:rPr>
                <w:b/>
                <w:sz w:val="24"/>
                <w:szCs w:val="24"/>
              </w:rPr>
            </w:pPr>
          </w:p>
          <w:p w:rsidR="009F4923" w:rsidRPr="00B334A5" w:rsidRDefault="009F4923" w:rsidP="00B334A5">
            <w:pPr>
              <w:jc w:val="center"/>
              <w:rPr>
                <w:b/>
                <w:sz w:val="24"/>
                <w:szCs w:val="24"/>
              </w:rPr>
            </w:pPr>
            <w:r w:rsidRPr="00B334A5">
              <w:rPr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1984" w:type="dxa"/>
            <w:gridSpan w:val="2"/>
            <w:vAlign w:val="center"/>
          </w:tcPr>
          <w:p w:rsidR="009F4923" w:rsidRPr="00B334A5" w:rsidRDefault="009F4923" w:rsidP="00B334A5">
            <w:pPr>
              <w:jc w:val="center"/>
              <w:rPr>
                <w:b/>
                <w:sz w:val="24"/>
                <w:szCs w:val="24"/>
              </w:rPr>
            </w:pPr>
            <w:r w:rsidRPr="00B334A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80" w:type="dxa"/>
            <w:vMerge w:val="restart"/>
            <w:vAlign w:val="center"/>
          </w:tcPr>
          <w:p w:rsidR="009F4923" w:rsidRPr="00B334A5" w:rsidRDefault="009F4923" w:rsidP="00B334A5">
            <w:pPr>
              <w:jc w:val="center"/>
              <w:rPr>
                <w:b/>
                <w:sz w:val="24"/>
                <w:szCs w:val="24"/>
              </w:rPr>
            </w:pPr>
            <w:r w:rsidRPr="00B334A5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2127" w:type="dxa"/>
            <w:vMerge w:val="restart"/>
            <w:vAlign w:val="center"/>
          </w:tcPr>
          <w:p w:rsidR="009F4923" w:rsidRPr="00B334A5" w:rsidRDefault="009F4923" w:rsidP="00B334A5">
            <w:pPr>
              <w:jc w:val="center"/>
              <w:rPr>
                <w:b/>
                <w:sz w:val="24"/>
                <w:szCs w:val="24"/>
              </w:rPr>
            </w:pPr>
            <w:r w:rsidRPr="00B334A5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098" w:type="dxa"/>
            <w:vMerge w:val="restart"/>
            <w:vAlign w:val="center"/>
          </w:tcPr>
          <w:p w:rsidR="009F4923" w:rsidRPr="00B334A5" w:rsidRDefault="00C84E2F" w:rsidP="00B3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9F4923" w:rsidTr="00B4712E">
        <w:trPr>
          <w:trHeight w:val="412"/>
        </w:trPr>
        <w:tc>
          <w:tcPr>
            <w:tcW w:w="675" w:type="dxa"/>
            <w:vMerge/>
          </w:tcPr>
          <w:p w:rsidR="009F4923" w:rsidRPr="00575C4D" w:rsidRDefault="009F4923" w:rsidP="00883029"/>
        </w:tc>
        <w:tc>
          <w:tcPr>
            <w:tcW w:w="3674" w:type="dxa"/>
            <w:vMerge/>
          </w:tcPr>
          <w:p w:rsidR="009F4923" w:rsidRPr="00575C4D" w:rsidRDefault="009F4923" w:rsidP="00883029"/>
        </w:tc>
        <w:tc>
          <w:tcPr>
            <w:tcW w:w="1134" w:type="dxa"/>
            <w:gridSpan w:val="2"/>
            <w:vMerge/>
            <w:vAlign w:val="center"/>
          </w:tcPr>
          <w:p w:rsidR="009F4923" w:rsidRDefault="009F4923" w:rsidP="0003491B">
            <w:pPr>
              <w:jc w:val="center"/>
            </w:pPr>
          </w:p>
        </w:tc>
        <w:tc>
          <w:tcPr>
            <w:tcW w:w="992" w:type="dxa"/>
            <w:vAlign w:val="center"/>
          </w:tcPr>
          <w:p w:rsidR="009F4923" w:rsidRPr="00B334A5" w:rsidRDefault="009F4923" w:rsidP="0003491B">
            <w:pPr>
              <w:jc w:val="center"/>
              <w:rPr>
                <w:b/>
              </w:rPr>
            </w:pPr>
            <w:r w:rsidRPr="00B334A5">
              <w:rPr>
                <w:b/>
              </w:rPr>
              <w:t>По плану</w:t>
            </w:r>
          </w:p>
        </w:tc>
        <w:tc>
          <w:tcPr>
            <w:tcW w:w="992" w:type="dxa"/>
            <w:vAlign w:val="center"/>
          </w:tcPr>
          <w:p w:rsidR="00950797" w:rsidRPr="00B334A5" w:rsidRDefault="00950797" w:rsidP="0003491B">
            <w:pPr>
              <w:jc w:val="center"/>
              <w:rPr>
                <w:b/>
              </w:rPr>
            </w:pPr>
            <w:r w:rsidRPr="00B334A5">
              <w:rPr>
                <w:b/>
              </w:rPr>
              <w:t>Факти</w:t>
            </w:r>
          </w:p>
          <w:p w:rsidR="009F4923" w:rsidRPr="00B334A5" w:rsidRDefault="00950797" w:rsidP="0003491B">
            <w:pPr>
              <w:jc w:val="center"/>
              <w:rPr>
                <w:b/>
              </w:rPr>
            </w:pPr>
            <w:r w:rsidRPr="00B334A5">
              <w:rPr>
                <w:b/>
              </w:rPr>
              <w:t>чески</w:t>
            </w:r>
          </w:p>
        </w:tc>
        <w:tc>
          <w:tcPr>
            <w:tcW w:w="2280" w:type="dxa"/>
            <w:vMerge/>
          </w:tcPr>
          <w:p w:rsidR="009F4923" w:rsidRPr="00575C4D" w:rsidRDefault="009F4923" w:rsidP="00883029"/>
        </w:tc>
        <w:tc>
          <w:tcPr>
            <w:tcW w:w="2127" w:type="dxa"/>
            <w:vMerge/>
          </w:tcPr>
          <w:p w:rsidR="009F4923" w:rsidRPr="00575C4D" w:rsidRDefault="009F4923" w:rsidP="00883029"/>
        </w:tc>
        <w:tc>
          <w:tcPr>
            <w:tcW w:w="4098" w:type="dxa"/>
            <w:vMerge/>
          </w:tcPr>
          <w:p w:rsidR="009F4923" w:rsidRPr="00575C4D" w:rsidRDefault="009F4923" w:rsidP="00883029"/>
        </w:tc>
      </w:tr>
      <w:tr w:rsidR="00B334A5" w:rsidTr="00B4712E">
        <w:tc>
          <w:tcPr>
            <w:tcW w:w="15972" w:type="dxa"/>
            <w:gridSpan w:val="9"/>
          </w:tcPr>
          <w:p w:rsidR="00B334A5" w:rsidRPr="007A6F36" w:rsidRDefault="00B334A5" w:rsidP="002470E2">
            <w:pPr>
              <w:rPr>
                <w:rFonts w:ascii="Sylfaen" w:hAnsi="Sylfaen"/>
                <w:b/>
                <w:szCs w:val="20"/>
              </w:rPr>
            </w:pPr>
            <w:r w:rsidRPr="007A6F36">
              <w:rPr>
                <w:rFonts w:ascii="Sylfaen" w:hAnsi="Sylfaen"/>
                <w:b/>
                <w:szCs w:val="20"/>
              </w:rPr>
              <w:t>Сравнение предметов и групп предметов. Пространственные и временные представления.(8ч)</w:t>
            </w:r>
          </w:p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1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Счет предметов (с использованием количественных </w:t>
            </w:r>
            <w:r w:rsidRPr="00D83435">
              <w:rPr>
                <w:rFonts w:ascii="Times New Roman" w:hAnsi="Times New Roman"/>
              </w:rPr>
              <w:br/>
              <w:t>и порядковых числительных).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 с. 4–5</w:t>
            </w:r>
            <w:r w:rsidRPr="00D83435">
              <w:rPr>
                <w:rFonts w:ascii="Times New Roman" w:hAnsi="Times New Roman"/>
              </w:rPr>
              <w:t>(ч. 1)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6CA" w:rsidRDefault="005B16C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96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</w:t>
            </w:r>
          </w:p>
          <w:p w:rsidR="00096EDB" w:rsidRPr="00CA111E" w:rsidRDefault="005B16C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Урок игра</w:t>
            </w:r>
          </w:p>
        </w:tc>
        <w:tc>
          <w:tcPr>
            <w:tcW w:w="2127" w:type="dxa"/>
          </w:tcPr>
          <w:p w:rsidR="00096EDB" w:rsidRPr="00575C4D" w:rsidRDefault="00096EDB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 w:val="restart"/>
          </w:tcPr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096EDB">
              <w:rPr>
                <w:sz w:val="24"/>
                <w:szCs w:val="24"/>
              </w:rPr>
              <w:t>числа в порядке их след</w:t>
            </w:r>
            <w:r w:rsidR="00C84E2F">
              <w:rPr>
                <w:sz w:val="24"/>
                <w:szCs w:val="24"/>
              </w:rPr>
              <w:t>ов</w:t>
            </w:r>
            <w:r w:rsidRPr="00096EDB">
              <w:rPr>
                <w:sz w:val="24"/>
                <w:szCs w:val="24"/>
              </w:rPr>
              <w:t>ания при счёте.</w:t>
            </w:r>
          </w:p>
          <w:p w:rsid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 xml:space="preserve">Отсчитывать </w:t>
            </w:r>
            <w:r w:rsidRPr="00096EDB">
              <w:rPr>
                <w:sz w:val="24"/>
                <w:szCs w:val="24"/>
              </w:rPr>
              <w:t>из множества предме-</w:t>
            </w: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sz w:val="24"/>
                <w:szCs w:val="24"/>
              </w:rPr>
              <w:t>тов заданное количество (8–10 отдельных предметов).</w:t>
            </w:r>
          </w:p>
          <w:p w:rsid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096EDB">
              <w:rPr>
                <w:sz w:val="24"/>
                <w:szCs w:val="24"/>
              </w:rPr>
              <w:t>две группы предметов:</w:t>
            </w:r>
          </w:p>
          <w:p w:rsid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sz w:val="24"/>
                <w:szCs w:val="24"/>
              </w:rPr>
              <w:t>объединяя предметы в пары и опираясь на сравнение чисел в порядке</w:t>
            </w:r>
            <w:r w:rsidR="005B16CA">
              <w:rPr>
                <w:sz w:val="24"/>
                <w:szCs w:val="24"/>
              </w:rPr>
              <w:t xml:space="preserve"> </w:t>
            </w:r>
            <w:r w:rsidRPr="00096EDB">
              <w:rPr>
                <w:sz w:val="24"/>
                <w:szCs w:val="24"/>
              </w:rPr>
              <w:t>их следования при счёте;</w:t>
            </w: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>делать вывод</w:t>
            </w:r>
            <w:r w:rsidRPr="00096EDB">
              <w:rPr>
                <w:sz w:val="24"/>
                <w:szCs w:val="24"/>
              </w:rPr>
              <w:t>, в каких группах предметов поровну (столько же), в какой группе</w:t>
            </w:r>
          </w:p>
          <w:p w:rsidR="00096EDB" w:rsidRPr="00096EDB" w:rsidRDefault="00096EDB" w:rsidP="00096EDB">
            <w:pPr>
              <w:rPr>
                <w:sz w:val="24"/>
                <w:szCs w:val="24"/>
              </w:rPr>
            </w:pPr>
            <w:r w:rsidRPr="00096EDB">
              <w:rPr>
                <w:sz w:val="24"/>
                <w:szCs w:val="24"/>
              </w:rPr>
              <w:t>предметов больше</w:t>
            </w:r>
          </w:p>
          <w:p w:rsidR="00096EDB" w:rsidRPr="00096EDB" w:rsidRDefault="00096EDB" w:rsidP="00096EDB">
            <w:pPr>
              <w:rPr>
                <w:sz w:val="24"/>
                <w:szCs w:val="24"/>
              </w:rPr>
            </w:pPr>
          </w:p>
          <w:p w:rsidR="00096EDB" w:rsidRPr="00096EDB" w:rsidRDefault="00096EDB" w:rsidP="00096EDB">
            <w:pPr>
              <w:rPr>
                <w:sz w:val="24"/>
                <w:szCs w:val="24"/>
              </w:rPr>
            </w:pP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 xml:space="preserve">Моделировать </w:t>
            </w:r>
            <w:r w:rsidRPr="00096EDB">
              <w:rPr>
                <w:sz w:val="24"/>
                <w:szCs w:val="24"/>
              </w:rPr>
              <w:t>разнообразные расположения объектов на плоскости</w:t>
            </w:r>
            <w:r w:rsidR="00C84E2F">
              <w:rPr>
                <w:sz w:val="24"/>
                <w:szCs w:val="24"/>
              </w:rPr>
              <w:t xml:space="preserve"> в пространстве по их описанию </w:t>
            </w:r>
            <w:r>
              <w:rPr>
                <w:sz w:val="24"/>
                <w:szCs w:val="24"/>
              </w:rPr>
              <w:t>и описывать расположение</w:t>
            </w:r>
            <w:r w:rsidRPr="00096EDB">
              <w:rPr>
                <w:sz w:val="24"/>
                <w:szCs w:val="24"/>
              </w:rPr>
              <w:t>объектов</w:t>
            </w: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24"/>
                <w:szCs w:val="24"/>
              </w:rPr>
            </w:pPr>
            <w:r w:rsidRPr="00096EDB">
              <w:rPr>
                <w:sz w:val="24"/>
                <w:szCs w:val="24"/>
              </w:rPr>
              <w:t xml:space="preserve">с использованием слов: </w:t>
            </w:r>
            <w:r w:rsidRPr="00096EDB">
              <w:rPr>
                <w:i/>
                <w:iCs/>
                <w:sz w:val="24"/>
                <w:szCs w:val="24"/>
              </w:rPr>
              <w:t>вверху, внизу, слева, справа, за</w:t>
            </w:r>
            <w:r w:rsidRPr="00096EDB">
              <w:rPr>
                <w:sz w:val="24"/>
                <w:szCs w:val="24"/>
              </w:rPr>
              <w:t>.</w:t>
            </w:r>
          </w:p>
          <w:p w:rsid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 xml:space="preserve">Упорядочивать </w:t>
            </w:r>
            <w:r w:rsidRPr="00096EDB">
              <w:rPr>
                <w:sz w:val="24"/>
                <w:szCs w:val="24"/>
              </w:rPr>
              <w:t>события, располагая</w:t>
            </w: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24"/>
                <w:szCs w:val="24"/>
              </w:rPr>
            </w:pPr>
            <w:r w:rsidRPr="00096EDB">
              <w:rPr>
                <w:sz w:val="24"/>
                <w:szCs w:val="24"/>
              </w:rPr>
              <w:t xml:space="preserve">их в порядке следования </w:t>
            </w:r>
            <w:r w:rsidRPr="00096EDB">
              <w:rPr>
                <w:i/>
                <w:iCs/>
                <w:sz w:val="24"/>
                <w:szCs w:val="24"/>
              </w:rPr>
              <w:t>(раньше,позже, ещё позднее)</w:t>
            </w:r>
            <w:r w:rsidRPr="00096EDB">
              <w:rPr>
                <w:sz w:val="24"/>
                <w:szCs w:val="24"/>
              </w:rPr>
              <w:t>.</w:t>
            </w:r>
          </w:p>
          <w:p w:rsidR="00096EDB" w:rsidRPr="00096EDB" w:rsidRDefault="00096EDB" w:rsidP="00096EDB">
            <w:pPr>
              <w:rPr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84E2F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задания творческого и </w:t>
            </w:r>
            <w:r w:rsidRPr="00096EDB">
              <w:rPr>
                <w:sz w:val="24"/>
                <w:szCs w:val="24"/>
              </w:rPr>
              <w:t xml:space="preserve">поискового характера, </w:t>
            </w: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CD3C16" w:rsidRDefault="00CD3C16" w:rsidP="00096EDB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  <w:p w:rsidR="00096EDB" w:rsidRPr="00096EDB" w:rsidRDefault="00096EDB" w:rsidP="00096ED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96EDB">
              <w:rPr>
                <w:b/>
                <w:bCs/>
                <w:sz w:val="24"/>
                <w:szCs w:val="24"/>
              </w:rPr>
              <w:t>применять</w:t>
            </w:r>
            <w:r w:rsidRPr="00096EDB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нания и способы действий в изме</w:t>
            </w:r>
            <w:r w:rsidRPr="00096EDB">
              <w:rPr>
                <w:sz w:val="24"/>
                <w:szCs w:val="24"/>
              </w:rPr>
              <w:t>нённых условиях</w:t>
            </w:r>
          </w:p>
          <w:p w:rsidR="00096EDB" w:rsidRPr="00096EDB" w:rsidRDefault="00096EDB" w:rsidP="00096EDB">
            <w:pPr>
              <w:rPr>
                <w:sz w:val="24"/>
                <w:szCs w:val="24"/>
              </w:rPr>
            </w:pPr>
          </w:p>
          <w:p w:rsidR="00096EDB" w:rsidRPr="00096EDB" w:rsidRDefault="00096EDB" w:rsidP="00096EDB">
            <w:pPr>
              <w:rPr>
                <w:sz w:val="24"/>
                <w:szCs w:val="24"/>
              </w:rPr>
            </w:pPr>
          </w:p>
          <w:p w:rsidR="00096EDB" w:rsidRPr="00096EDB" w:rsidRDefault="00096EDB" w:rsidP="00C574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2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Пространственные представления «вверху», «внизу</w:t>
            </w:r>
            <w:r>
              <w:rPr>
                <w:rFonts w:ascii="Times New Roman" w:hAnsi="Times New Roman"/>
              </w:rPr>
              <w:t xml:space="preserve">», «справа», «слева». Учебник, </w:t>
            </w:r>
            <w:r w:rsidRPr="00D83435">
              <w:rPr>
                <w:rFonts w:ascii="Times New Roman" w:hAnsi="Times New Roman"/>
              </w:rPr>
              <w:t>с. 6–7.Р/т, с. 4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6EDB" w:rsidRDefault="005B16C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472">
              <w:rPr>
                <w:sz w:val="24"/>
                <w:szCs w:val="24"/>
              </w:rPr>
              <w:t>6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127" w:type="dxa"/>
          </w:tcPr>
          <w:p w:rsidR="00096EDB" w:rsidRPr="00575C4D" w:rsidRDefault="00096EDB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96EDB" w:rsidRPr="00575C4D" w:rsidRDefault="00096EDB" w:rsidP="002470E2"/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3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8–9.Р/т, с. 5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6EDB" w:rsidRDefault="005B16C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472">
              <w:rPr>
                <w:sz w:val="24"/>
                <w:szCs w:val="24"/>
              </w:rPr>
              <w:t>7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Урок поиск</w:t>
            </w:r>
          </w:p>
        </w:tc>
        <w:tc>
          <w:tcPr>
            <w:tcW w:w="2127" w:type="dxa"/>
          </w:tcPr>
          <w:p w:rsidR="00096EDB" w:rsidRPr="001210FB" w:rsidRDefault="00096EDB" w:rsidP="00954A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096EDB" w:rsidRPr="00575C4D" w:rsidRDefault="00096EDB" w:rsidP="002470E2"/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4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Сравнение групп предметов. Отношения «столько же», «больше», «меньше».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10–11. Р/т, с. 6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6EDB" w:rsidRDefault="005B16C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472">
              <w:rPr>
                <w:sz w:val="24"/>
                <w:szCs w:val="24"/>
              </w:rPr>
              <w:t>8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134273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Урок игра</w:t>
            </w:r>
          </w:p>
        </w:tc>
        <w:tc>
          <w:tcPr>
            <w:tcW w:w="2127" w:type="dxa"/>
          </w:tcPr>
          <w:p w:rsidR="00096EDB" w:rsidRPr="00575C4D" w:rsidRDefault="00096EDB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96EDB" w:rsidRPr="00575C4D" w:rsidRDefault="00096EDB" w:rsidP="002470E2"/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5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Сравнивание групп предметов. «На сколько больше? </w:t>
            </w:r>
            <w:r w:rsidRPr="00D83435">
              <w:rPr>
                <w:rFonts w:ascii="Times New Roman" w:hAnsi="Times New Roman"/>
              </w:rPr>
              <w:br/>
              <w:t>На сколько меньше?».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 xml:space="preserve">с. 12–13. Р/т, с. 7 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6ED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134273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Урок путешествия</w:t>
            </w:r>
          </w:p>
        </w:tc>
        <w:tc>
          <w:tcPr>
            <w:tcW w:w="2127" w:type="dxa"/>
          </w:tcPr>
          <w:p w:rsidR="00096EDB" w:rsidRPr="001210FB" w:rsidRDefault="00096EDB" w:rsidP="00954A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096EDB" w:rsidRPr="000A0650" w:rsidRDefault="00096EDB" w:rsidP="002470E2">
            <w:pPr>
              <w:rPr>
                <w:sz w:val="24"/>
                <w:szCs w:val="24"/>
              </w:rPr>
            </w:pPr>
          </w:p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6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Сравнивание групп предметов. «На сколько больше </w:t>
            </w:r>
            <w:r w:rsidRPr="00D83435">
              <w:rPr>
                <w:rFonts w:ascii="Times New Roman" w:hAnsi="Times New Roman"/>
              </w:rPr>
              <w:br/>
              <w:t>(меньше)?».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Пространственные </w:t>
            </w:r>
            <w:r w:rsidRPr="00D83435">
              <w:rPr>
                <w:rFonts w:ascii="Times New Roman" w:hAnsi="Times New Roman"/>
              </w:rPr>
              <w:lastRenderedPageBreak/>
              <w:t>представления.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14–15. Р/т, с. 7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96ED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сказка</w:t>
            </w:r>
          </w:p>
        </w:tc>
        <w:tc>
          <w:tcPr>
            <w:tcW w:w="2127" w:type="dxa"/>
          </w:tcPr>
          <w:p w:rsidR="00096EDB" w:rsidRPr="00575C4D" w:rsidRDefault="00096EDB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4098" w:type="dxa"/>
            <w:vMerge/>
          </w:tcPr>
          <w:p w:rsidR="00096EDB" w:rsidRPr="00575C4D" w:rsidRDefault="00096EDB" w:rsidP="00AC0E20"/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74" w:type="dxa"/>
          </w:tcPr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знаний по теме «Сравнение предметов </w:t>
            </w:r>
            <w:r w:rsidRPr="00D83435">
              <w:rPr>
                <w:rFonts w:ascii="Times New Roman" w:hAnsi="Times New Roman"/>
              </w:rPr>
              <w:br/>
              <w:t xml:space="preserve">и групп предметов. Пространственные </w:t>
            </w:r>
            <w:r w:rsidRPr="00D83435">
              <w:rPr>
                <w:rFonts w:ascii="Times New Roman" w:hAnsi="Times New Roman"/>
              </w:rPr>
              <w:br/>
              <w:t>и врем</w:t>
            </w:r>
            <w:r>
              <w:rPr>
                <w:rFonts w:ascii="Times New Roman" w:hAnsi="Times New Roman"/>
              </w:rPr>
              <w:t xml:space="preserve">енные представления». Учебник, </w:t>
            </w:r>
            <w:r w:rsidRPr="00D83435">
              <w:rPr>
                <w:rFonts w:ascii="Times New Roman" w:hAnsi="Times New Roman"/>
              </w:rPr>
              <w:t>с. 16–17.Р/т, с. 8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6ED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96895">
              <w:rPr>
                <w:sz w:val="24"/>
                <w:szCs w:val="24"/>
              </w:rPr>
              <w:t>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134273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096EDB" w:rsidRPr="00575C4D" w:rsidRDefault="00096EDB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96EDB" w:rsidRPr="00575C4D" w:rsidRDefault="00096EDB" w:rsidP="00AC0E20"/>
        </w:tc>
      </w:tr>
      <w:tr w:rsidR="00096EDB" w:rsidTr="00B4712E">
        <w:tc>
          <w:tcPr>
            <w:tcW w:w="675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8</w:t>
            </w:r>
          </w:p>
        </w:tc>
        <w:tc>
          <w:tcPr>
            <w:tcW w:w="3674" w:type="dxa"/>
          </w:tcPr>
          <w:p w:rsidR="00096EDB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</w:t>
            </w:r>
            <w:r w:rsidRPr="00D83435">
              <w:rPr>
                <w:rFonts w:ascii="Times New Roman" w:hAnsi="Times New Roman"/>
              </w:rPr>
              <w:br/>
              <w:t>по теме «Сравнение предметов и групп предметов. Пространственные и временные пре</w:t>
            </w:r>
            <w:r w:rsidR="0099671E">
              <w:rPr>
                <w:rFonts w:ascii="Times New Roman" w:hAnsi="Times New Roman"/>
              </w:rPr>
              <w:t xml:space="preserve">дставления». </w:t>
            </w:r>
          </w:p>
          <w:p w:rsidR="00096EDB" w:rsidRPr="00D83435" w:rsidRDefault="00096ED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18–20.Р/т, с. 8</w:t>
            </w:r>
          </w:p>
        </w:tc>
        <w:tc>
          <w:tcPr>
            <w:tcW w:w="1134" w:type="dxa"/>
            <w:gridSpan w:val="2"/>
          </w:tcPr>
          <w:p w:rsidR="00096EDB" w:rsidRPr="00CA111E" w:rsidRDefault="009A3458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6ED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CA111E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96EDB" w:rsidRPr="00CA111E" w:rsidRDefault="00096EDB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96EDB" w:rsidRPr="00CA111E" w:rsidRDefault="00096EDB" w:rsidP="00134273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096EDB" w:rsidRPr="001210FB" w:rsidRDefault="00096EDB" w:rsidP="00954A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096EDB" w:rsidRPr="00575C4D" w:rsidRDefault="00096EDB" w:rsidP="00AC0E20"/>
        </w:tc>
      </w:tr>
      <w:tr w:rsidR="00096EDB" w:rsidTr="00B4712E">
        <w:tc>
          <w:tcPr>
            <w:tcW w:w="11874" w:type="dxa"/>
            <w:gridSpan w:val="8"/>
          </w:tcPr>
          <w:p w:rsidR="00096EDB" w:rsidRPr="00CA111E" w:rsidRDefault="00096EDB" w:rsidP="002470E2">
            <w:pPr>
              <w:rPr>
                <w:b/>
                <w:sz w:val="24"/>
                <w:szCs w:val="24"/>
              </w:rPr>
            </w:pPr>
            <w:r w:rsidRPr="00CA111E">
              <w:rPr>
                <w:b/>
                <w:sz w:val="24"/>
                <w:szCs w:val="24"/>
              </w:rPr>
              <w:t xml:space="preserve"> Числа от 1 до 10 и число 0. Нумерация. – 28 ч.</w:t>
            </w:r>
          </w:p>
        </w:tc>
        <w:tc>
          <w:tcPr>
            <w:tcW w:w="4098" w:type="dxa"/>
          </w:tcPr>
          <w:p w:rsidR="00096EDB" w:rsidRPr="00575C4D" w:rsidRDefault="00096EDB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Понятия «много», «один». Цифра 1. Письмо цифры 1.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22–23.Р/т, с. 9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урок</w:t>
            </w:r>
          </w:p>
        </w:tc>
        <w:tc>
          <w:tcPr>
            <w:tcW w:w="2127" w:type="dxa"/>
          </w:tcPr>
          <w:p w:rsidR="00E10B1A" w:rsidRPr="00575C4D" w:rsidRDefault="00E10B1A" w:rsidP="00857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 w:val="restart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E10B1A">
              <w:rPr>
                <w:rFonts w:ascii="Times New Roman" w:hAnsi="Times New Roman"/>
                <w:b/>
              </w:rPr>
              <w:t xml:space="preserve">Воспроизводить </w:t>
            </w:r>
            <w:r w:rsidRPr="00D83435">
              <w:rPr>
                <w:rFonts w:ascii="Times New Roman" w:hAnsi="Times New Roman"/>
              </w:rPr>
              <w:t xml:space="preserve">последовательность чисел от 1 до 10 как в прямом, так и в обратном порядке, начиная с любого числа.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E10B1A">
              <w:rPr>
                <w:rFonts w:ascii="Times New Roman" w:hAnsi="Times New Roman"/>
                <w:b/>
              </w:rPr>
              <w:t xml:space="preserve">Определять </w:t>
            </w:r>
            <w:r w:rsidRPr="00D83435">
              <w:rPr>
                <w:rFonts w:ascii="Times New Roman" w:hAnsi="Times New Roman"/>
              </w:rPr>
              <w:t xml:space="preserve">место каждого числа в этой последовательности, а также место числа 0 среди изученных чисел.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E10B1A">
              <w:rPr>
                <w:rFonts w:ascii="Times New Roman" w:hAnsi="Times New Roman"/>
                <w:b/>
              </w:rPr>
              <w:t xml:space="preserve">Считать </w:t>
            </w:r>
            <w:r w:rsidRPr="00D83435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устанавливать порядковый номер того или иного объекта при заданном порядке счёта.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E10B1A">
              <w:rPr>
                <w:rFonts w:ascii="Times New Roman" w:hAnsi="Times New Roman"/>
                <w:b/>
              </w:rPr>
              <w:t>Писать цифры</w:t>
            </w:r>
            <w:r w:rsidRPr="00D83435">
              <w:rPr>
                <w:rFonts w:ascii="Times New Roman" w:hAnsi="Times New Roman"/>
              </w:rPr>
              <w:t xml:space="preserve">. Соотносить цифру и число. 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Выполнять</w:t>
            </w:r>
            <w:r w:rsidRPr="00D83435">
              <w:rPr>
                <w:rFonts w:ascii="Times New Roman" w:hAnsi="Times New Roman"/>
              </w:rPr>
              <w:t xml:space="preserve"> задания творческого и поискового характера, применять знания и способы действий в изменённых условиях.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Упорядочивать</w:t>
            </w:r>
            <w:r w:rsidRPr="00D83435">
              <w:rPr>
                <w:rFonts w:ascii="Times New Roman" w:hAnsi="Times New Roman"/>
              </w:rPr>
              <w:t xml:space="preserve"> объекты по длине (на глаз, наложением, с использованием мерок).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Различать</w:t>
            </w:r>
            <w:r w:rsidRPr="00D83435">
              <w:rPr>
                <w:rFonts w:ascii="Times New Roman" w:hAnsi="Times New Roman"/>
              </w:rPr>
              <w:t xml:space="preserve"> и называть прямую линию, кривую, отрезок, луч, ломаную.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656B1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Различать</w:t>
            </w:r>
            <w:r w:rsidRPr="00D83435">
              <w:rPr>
                <w:rFonts w:ascii="Times New Roman" w:hAnsi="Times New Roman"/>
              </w:rPr>
              <w:t>, называть многоу</w:t>
            </w:r>
            <w:r w:rsidR="009656B1">
              <w:rPr>
                <w:rFonts w:ascii="Times New Roman" w:hAnsi="Times New Roman"/>
              </w:rPr>
              <w:t>гольники (треугольники, четырех</w:t>
            </w:r>
            <w:r w:rsidRPr="00D83435">
              <w:rPr>
                <w:rFonts w:ascii="Times New Roman" w:hAnsi="Times New Roman"/>
              </w:rPr>
              <w:t xml:space="preserve">угольники и т. д.).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Строить</w:t>
            </w:r>
            <w:r w:rsidRPr="00D83435">
              <w:rPr>
                <w:rFonts w:ascii="Times New Roman" w:hAnsi="Times New Roman"/>
              </w:rPr>
              <w:t xml:space="preserve"> многоугольники из соответствующего количества палочек.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Соотносить</w:t>
            </w:r>
            <w:r w:rsidRPr="00D83435">
              <w:rPr>
                <w:rFonts w:ascii="Times New Roman" w:hAnsi="Times New Roman"/>
              </w:rPr>
              <w:t xml:space="preserve"> реальные предметы и их </w:t>
            </w:r>
            <w:r w:rsidRPr="00D83435">
              <w:rPr>
                <w:rFonts w:ascii="Times New Roman" w:hAnsi="Times New Roman"/>
              </w:rPr>
              <w:lastRenderedPageBreak/>
              <w:t>элементы с изученными геометрическими линиями и фигурами.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 xml:space="preserve">Сравнивать </w:t>
            </w:r>
            <w:r w:rsidRPr="00D83435">
              <w:rPr>
                <w:rFonts w:ascii="Times New Roman" w:hAnsi="Times New Roman"/>
              </w:rPr>
              <w:t xml:space="preserve">любые два числа и записывать результат сравнения, используя знаки сравнения «&gt;», «&lt;», «=». 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656B1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Составлять</w:t>
            </w:r>
            <w:r w:rsidRPr="00D83435">
              <w:rPr>
                <w:rFonts w:ascii="Times New Roman" w:hAnsi="Times New Roman"/>
              </w:rPr>
              <w:t xml:space="preserve"> числовые равенства и неравенства.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>Упорядочивать</w:t>
            </w:r>
            <w:r w:rsidRPr="00D83435">
              <w:rPr>
                <w:rFonts w:ascii="Times New Roman" w:hAnsi="Times New Roman"/>
              </w:rPr>
              <w:t xml:space="preserve"> заданные числа по их расположению в натуральном ряду чисел.</w:t>
            </w:r>
          </w:p>
          <w:p w:rsidR="009656B1" w:rsidRDefault="009656B1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9656B1">
              <w:rPr>
                <w:rFonts w:ascii="Times New Roman" w:hAnsi="Times New Roman"/>
                <w:b/>
              </w:rPr>
              <w:t xml:space="preserve">Составлять </w:t>
            </w:r>
            <w:r w:rsidRPr="00D83435">
              <w:rPr>
                <w:rFonts w:ascii="Times New Roman" w:hAnsi="Times New Roman"/>
              </w:rPr>
              <w:t>из двух чисел числа от 2 до 5 (4 — это 2 и 2; 4 — это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3 и 1).</w:t>
            </w:r>
          </w:p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  <w:color w:val="365F91"/>
              </w:rPr>
            </w:pPr>
            <w:r w:rsidRPr="00D83435">
              <w:rPr>
                <w:rFonts w:ascii="Times New Roman" w:hAnsi="Times New Roman"/>
              </w:rPr>
              <w:t>Числа 1 и 2. Письмо цифры 2.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24–25.Р/т, с. 9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A2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575C4D" w:rsidRDefault="00677472" w:rsidP="00A2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575C4D" w:rsidRDefault="00E10B1A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D92409" w:rsidRDefault="00E10B1A" w:rsidP="002470E2">
            <w:pPr>
              <w:rPr>
                <w:sz w:val="24"/>
                <w:szCs w:val="24"/>
              </w:rPr>
            </w:pPr>
          </w:p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>Число 3. Письмо цифры 3.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Учебник, </w:t>
            </w:r>
            <w:r w:rsidRPr="00D83435">
              <w:rPr>
                <w:rFonts w:ascii="Times New Roman" w:hAnsi="Times New Roman"/>
                <w:shd w:val="clear" w:color="auto" w:fill="FFFFFF"/>
              </w:rPr>
              <w:t>с. 26–27. Р/т, с. 10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96895">
              <w:rPr>
                <w:sz w:val="24"/>
                <w:szCs w:val="24"/>
              </w:rPr>
              <w:t>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2127" w:type="dxa"/>
          </w:tcPr>
          <w:p w:rsidR="00E10B1A" w:rsidRPr="00575C4D" w:rsidRDefault="00E10B1A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575C4D" w:rsidRDefault="00E10B1A" w:rsidP="00A05B1A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Числа 1, 2, 3. Знаки «+», </w:t>
            </w:r>
            <w:r w:rsidRPr="00D83435">
              <w:rPr>
                <w:rFonts w:ascii="Times New Roman" w:hAnsi="Times New Roman"/>
              </w:rPr>
              <w:br/>
              <w:t>«–», «=». «Прибавить», «вычесть», «получится».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28–29. Р/т, с. 10</w:t>
            </w:r>
          </w:p>
        </w:tc>
        <w:tc>
          <w:tcPr>
            <w:tcW w:w="993" w:type="dxa"/>
          </w:tcPr>
          <w:p w:rsidR="00E10B1A" w:rsidRDefault="00E10B1A" w:rsidP="00883029">
            <w:pPr>
              <w:rPr>
                <w:sz w:val="24"/>
                <w:szCs w:val="24"/>
              </w:rPr>
            </w:pPr>
          </w:p>
          <w:p w:rsidR="00E10B1A" w:rsidRPr="0003491B" w:rsidRDefault="00E10B1A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96895">
              <w:rPr>
                <w:sz w:val="24"/>
                <w:szCs w:val="24"/>
              </w:rPr>
              <w:t>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2127" w:type="dxa"/>
          </w:tcPr>
          <w:p w:rsidR="00E10B1A" w:rsidRPr="00575C4D" w:rsidRDefault="00E10B1A" w:rsidP="0024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4098" w:type="dxa"/>
            <w:vMerge/>
          </w:tcPr>
          <w:p w:rsidR="00E10B1A" w:rsidRPr="00575C4D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Числа 3, 4. Письмо цифры 4. 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30–31.Р/т, с. 11</w:t>
            </w:r>
          </w:p>
        </w:tc>
        <w:tc>
          <w:tcPr>
            <w:tcW w:w="993" w:type="dxa"/>
          </w:tcPr>
          <w:p w:rsidR="00E10B1A" w:rsidRPr="00575C4D" w:rsidRDefault="00E10B1A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 Урок сказка</w:t>
            </w:r>
          </w:p>
        </w:tc>
        <w:tc>
          <w:tcPr>
            <w:tcW w:w="2127" w:type="dxa"/>
          </w:tcPr>
          <w:p w:rsidR="00E10B1A" w:rsidRPr="00575C4D" w:rsidRDefault="00E10B1A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4098" w:type="dxa"/>
            <w:vMerge/>
          </w:tcPr>
          <w:p w:rsidR="00E10B1A" w:rsidRPr="00575C4D" w:rsidRDefault="00E10B1A" w:rsidP="00A05B1A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Понятия «д</w:t>
            </w:r>
            <w:r>
              <w:rPr>
                <w:rFonts w:ascii="Times New Roman" w:hAnsi="Times New Roman"/>
              </w:rPr>
              <w:t xml:space="preserve">линнее», «короче», «одинаковые </w:t>
            </w:r>
            <w:r w:rsidRPr="00D83435">
              <w:rPr>
                <w:rFonts w:ascii="Times New Roman" w:hAnsi="Times New Roman"/>
              </w:rPr>
              <w:t>по длине».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Учебник, </w:t>
            </w:r>
            <w:r w:rsidRPr="00D83435">
              <w:rPr>
                <w:rFonts w:ascii="Times New Roman" w:hAnsi="Times New Roman"/>
              </w:rPr>
              <w:t>с. 32–33.Р/т, с. 12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575C4D" w:rsidRDefault="00E10B1A" w:rsidP="0003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Самостоятельная работа</w:t>
            </w:r>
          </w:p>
        </w:tc>
        <w:tc>
          <w:tcPr>
            <w:tcW w:w="4098" w:type="dxa"/>
            <w:vMerge/>
          </w:tcPr>
          <w:p w:rsidR="00E10B1A" w:rsidRPr="00575C4D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Число 5. Письмо цифры 5.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34–35.Р/т, с. 13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игра</w:t>
            </w:r>
          </w:p>
        </w:tc>
        <w:tc>
          <w:tcPr>
            <w:tcW w:w="2127" w:type="dxa"/>
          </w:tcPr>
          <w:p w:rsidR="00E10B1A" w:rsidRPr="00575C4D" w:rsidRDefault="00E10B1A" w:rsidP="004D6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</w:tc>
        <w:tc>
          <w:tcPr>
            <w:tcW w:w="4098" w:type="dxa"/>
            <w:vMerge/>
          </w:tcPr>
          <w:p w:rsidR="00E10B1A" w:rsidRPr="00405D7F" w:rsidRDefault="00E10B1A" w:rsidP="00405D7F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Состав числа 5 из двух слагаемых.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36–37.Р/т, с. 14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сказка</w:t>
            </w:r>
          </w:p>
        </w:tc>
        <w:tc>
          <w:tcPr>
            <w:tcW w:w="2127" w:type="dxa"/>
          </w:tcPr>
          <w:p w:rsidR="00E10B1A" w:rsidRPr="00575C4D" w:rsidRDefault="00E10B1A" w:rsidP="004D6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DF1B2A" w:rsidRDefault="00E10B1A" w:rsidP="00405D7F">
            <w:pPr>
              <w:rPr>
                <w:b/>
              </w:rPr>
            </w:pPr>
          </w:p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Точка. Кривая линия. Прямая линия. Отрезок. Луч.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40–41.Р/т, с. 15</w:t>
            </w:r>
          </w:p>
        </w:tc>
        <w:tc>
          <w:tcPr>
            <w:tcW w:w="993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677472" w:rsidRPr="00575C4D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поиск</w:t>
            </w:r>
          </w:p>
        </w:tc>
        <w:tc>
          <w:tcPr>
            <w:tcW w:w="2127" w:type="dxa"/>
          </w:tcPr>
          <w:p w:rsidR="00E10B1A" w:rsidRPr="00575C4D" w:rsidRDefault="00E10B1A" w:rsidP="004D6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575C4D" w:rsidRDefault="00E10B1A" w:rsidP="00405D7F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Ломаная линия. Звено ломаной. Вершины.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42–43. Р/т, с. 16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4D6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405D7F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 Числа от 1 до 5: получение, сравнение, запись, соотнесение числа и цифры.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44–45.Р/т, с. 17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995580" w:rsidRDefault="00E10B1A" w:rsidP="00470D85">
            <w:pPr>
              <w:rPr>
                <w:sz w:val="24"/>
                <w:szCs w:val="24"/>
              </w:rPr>
            </w:pPr>
            <w:r w:rsidRPr="00995580"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4098" w:type="dxa"/>
            <w:vMerge/>
          </w:tcPr>
          <w:p w:rsidR="00E10B1A" w:rsidRPr="001210FB" w:rsidRDefault="00E10B1A" w:rsidP="00405D7F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Знаки: «&gt;» (больше), «&lt;»</w:t>
            </w:r>
            <w:r w:rsidRPr="00D83435">
              <w:rPr>
                <w:rFonts w:ascii="Times New Roman" w:hAnsi="Times New Roman"/>
              </w:rPr>
              <w:t xml:space="preserve">(меньше), </w:t>
            </w:r>
            <w:r w:rsidRPr="00D83435">
              <w:rPr>
                <w:rFonts w:ascii="Times New Roman" w:hAnsi="Times New Roman"/>
              </w:rPr>
              <w:br/>
              <w:t>«=» (равно).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46–47.Р/т, с. 18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217E8E" w:rsidRDefault="00E10B1A" w:rsidP="004D6598">
            <w:pPr>
              <w:rPr>
                <w:sz w:val="24"/>
                <w:szCs w:val="24"/>
              </w:rPr>
            </w:pPr>
            <w:r w:rsidRPr="00217E8E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4098" w:type="dxa"/>
            <w:vMerge/>
          </w:tcPr>
          <w:p w:rsidR="00E10B1A" w:rsidRPr="001210FB" w:rsidRDefault="00E10B1A" w:rsidP="00405D7F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Равенство. Неравенство.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48–49.Р/т, с. 19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Многоугольник.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50–51.Р/т, с. 20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Числа 6, 7. Письмо цифры 6.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52–53.Р/т, с. 21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 Письмо цифры 7.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54–55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Числа 8, 9. Письмо цифры 8.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56–57.Р/т, с. 22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4D6598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изученного </w:t>
            </w:r>
            <w:r w:rsidRPr="00D83435">
              <w:rPr>
                <w:rFonts w:ascii="Times New Roman" w:hAnsi="Times New Roman"/>
              </w:rPr>
              <w:lastRenderedPageBreak/>
              <w:t>материала. Письмо цифры 9.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58–59.Р/т, с. 22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10B1A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96895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Число 10. Запись числа 10.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60–61.Р/т, с. 23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15" w:type="dxa"/>
            <w:gridSpan w:val="2"/>
          </w:tcPr>
          <w:p w:rsidR="00E10B1A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от 1 </w:t>
            </w:r>
            <w:r w:rsidRPr="00D83435">
              <w:rPr>
                <w:rFonts w:ascii="Times New Roman" w:hAnsi="Times New Roman"/>
              </w:rPr>
              <w:t>до 10. Закрепление изученного материала.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62–63.Р/т, с. 23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13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Сантиметр – единица измерения длины.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66–67. Р/т, с. 24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2470E2">
            <w:r>
              <w:t>Урок поиск</w:t>
            </w:r>
          </w:p>
        </w:tc>
        <w:tc>
          <w:tcPr>
            <w:tcW w:w="2127" w:type="dxa"/>
          </w:tcPr>
          <w:p w:rsidR="00E10B1A" w:rsidRPr="001210FB" w:rsidRDefault="00E10B1A" w:rsidP="0047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E10B1A" w:rsidRPr="001210FB" w:rsidRDefault="00E10B1A" w:rsidP="00386B64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Увеличить на ... Уменьшить на ...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68–69.Р/т, с. 25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575C4D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E10B1A" w:rsidRPr="001210FB" w:rsidRDefault="00E10B1A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4098" w:type="dxa"/>
            <w:vMerge/>
          </w:tcPr>
          <w:p w:rsidR="00E10B1A" w:rsidRPr="001210FB" w:rsidRDefault="00E10B1A" w:rsidP="00386B64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Число 0.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70–71.Р/т, с. 26</w:t>
            </w:r>
          </w:p>
        </w:tc>
        <w:tc>
          <w:tcPr>
            <w:tcW w:w="993" w:type="dxa"/>
          </w:tcPr>
          <w:p w:rsidR="00E10B1A" w:rsidRPr="001210FB" w:rsidRDefault="00E10B1A" w:rsidP="00C92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E10B1A" w:rsidRPr="001210FB" w:rsidRDefault="00E10B1A" w:rsidP="0095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386B64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 Сложение с нулём. Вычитание нуля.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72–73.Р/т, с. 27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96895">
              <w:rPr>
                <w:sz w:val="24"/>
                <w:szCs w:val="24"/>
              </w:rPr>
              <w:t>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2127" w:type="dxa"/>
          </w:tcPr>
          <w:p w:rsidR="00E10B1A" w:rsidRPr="001210FB" w:rsidRDefault="00E10B1A" w:rsidP="00954A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знаний по теме «Числа от 1 до 10 и число 0».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76–77.Р/т, с. 27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  <w:p w:rsidR="00677472" w:rsidRPr="001210FB" w:rsidRDefault="0067747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2127" w:type="dxa"/>
          </w:tcPr>
          <w:p w:rsidR="00E10B1A" w:rsidRPr="001210FB" w:rsidRDefault="00E10B1A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</w:t>
            </w:r>
            <w:r w:rsidR="004512B2">
              <w:rPr>
                <w:rFonts w:ascii="Times New Roman" w:hAnsi="Times New Roman"/>
              </w:rPr>
              <w:t>риала. Проверочная работа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78.Р/т, с. 28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E10B1A" w:rsidRPr="001210FB" w:rsidRDefault="00E10B1A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Работа над ошибками. </w:t>
            </w:r>
            <w:r w:rsidRPr="00D83435">
              <w:rPr>
                <w:rFonts w:ascii="Times New Roman" w:hAnsi="Times New Roman"/>
              </w:rPr>
              <w:br/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2127" w:type="dxa"/>
          </w:tcPr>
          <w:p w:rsidR="00E10B1A" w:rsidRPr="001210FB" w:rsidRDefault="00E10B1A" w:rsidP="0095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5D37DE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</w:t>
            </w:r>
            <w:r w:rsidRPr="00D83435">
              <w:rPr>
                <w:rFonts w:ascii="Times New Roman" w:hAnsi="Times New Roman"/>
              </w:rPr>
              <w:t>контроль.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28</w:t>
            </w:r>
          </w:p>
        </w:tc>
        <w:tc>
          <w:tcPr>
            <w:tcW w:w="993" w:type="dxa"/>
          </w:tcPr>
          <w:p w:rsidR="00E10B1A" w:rsidRDefault="0020481D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0B1A" w:rsidRDefault="00E10B1A" w:rsidP="002A11CC">
            <w:pPr>
              <w:rPr>
                <w:sz w:val="24"/>
                <w:szCs w:val="24"/>
              </w:rPr>
            </w:pPr>
          </w:p>
          <w:p w:rsidR="00E10B1A" w:rsidRPr="002A11CC" w:rsidRDefault="00E10B1A" w:rsidP="002A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E10B1A" w:rsidRPr="001210FB" w:rsidRDefault="00E10B1A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098" w:type="dxa"/>
            <w:vMerge/>
          </w:tcPr>
          <w:p w:rsidR="00E10B1A" w:rsidRPr="001210FB" w:rsidRDefault="00E10B1A" w:rsidP="00AC0E20"/>
        </w:tc>
      </w:tr>
      <w:tr w:rsidR="00E10B1A" w:rsidTr="00B4712E">
        <w:tc>
          <w:tcPr>
            <w:tcW w:w="675" w:type="dxa"/>
          </w:tcPr>
          <w:p w:rsidR="00E10B1A" w:rsidRPr="00CA111E" w:rsidRDefault="00E10B1A" w:rsidP="00883029">
            <w:pPr>
              <w:rPr>
                <w:sz w:val="24"/>
                <w:szCs w:val="24"/>
              </w:rPr>
            </w:pPr>
            <w:r w:rsidRPr="00CA111E">
              <w:rPr>
                <w:sz w:val="24"/>
                <w:szCs w:val="24"/>
              </w:rPr>
              <w:lastRenderedPageBreak/>
              <w:t>3</w:t>
            </w:r>
            <w:r w:rsidR="005D37DE">
              <w:rPr>
                <w:sz w:val="24"/>
                <w:szCs w:val="24"/>
              </w:rPr>
              <w:t>7</w:t>
            </w:r>
          </w:p>
        </w:tc>
        <w:tc>
          <w:tcPr>
            <w:tcW w:w="3815" w:type="dxa"/>
            <w:gridSpan w:val="2"/>
          </w:tcPr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Число 0.</w:t>
            </w:r>
          </w:p>
          <w:p w:rsidR="00E10B1A" w:rsidRPr="00D83435" w:rsidRDefault="00E10B1A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70–71.Р/т, с. 26</w:t>
            </w:r>
          </w:p>
        </w:tc>
        <w:tc>
          <w:tcPr>
            <w:tcW w:w="993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10B1A" w:rsidRPr="001210FB" w:rsidRDefault="00E10B1A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E10B1A" w:rsidRPr="001210FB" w:rsidRDefault="00E10B1A" w:rsidP="0095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E10B1A" w:rsidRPr="001210FB" w:rsidRDefault="00E10B1A" w:rsidP="00520EBB"/>
        </w:tc>
      </w:tr>
      <w:tr w:rsidR="00E10B1A" w:rsidTr="00B4712E">
        <w:tc>
          <w:tcPr>
            <w:tcW w:w="15972" w:type="dxa"/>
            <w:gridSpan w:val="9"/>
          </w:tcPr>
          <w:p w:rsidR="00E10B1A" w:rsidRPr="00CA111E" w:rsidRDefault="00E10B1A" w:rsidP="00520EBB">
            <w:pPr>
              <w:rPr>
                <w:sz w:val="24"/>
                <w:szCs w:val="24"/>
              </w:rPr>
            </w:pPr>
            <w:r w:rsidRPr="00CA111E">
              <w:rPr>
                <w:b/>
                <w:color w:val="000000"/>
                <w:sz w:val="24"/>
                <w:szCs w:val="24"/>
              </w:rPr>
              <w:t>Числа от 1 до 10 и чи</w:t>
            </w:r>
            <w:r>
              <w:rPr>
                <w:b/>
                <w:color w:val="000000"/>
                <w:sz w:val="24"/>
                <w:szCs w:val="24"/>
              </w:rPr>
              <w:t>сло 0. Сложение и вычитание – 28</w:t>
            </w:r>
            <w:r w:rsidRPr="00CA111E">
              <w:rPr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976C95" w:rsidTr="00B4712E">
        <w:tc>
          <w:tcPr>
            <w:tcW w:w="675" w:type="dxa"/>
          </w:tcPr>
          <w:p w:rsidR="00976C95" w:rsidRPr="00CA111E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15" w:type="dxa"/>
            <w:gridSpan w:val="2"/>
          </w:tcPr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 xml:space="preserve">и вычесть 1. Знаки «+», </w:t>
            </w:r>
            <w:r w:rsidRPr="00D83435">
              <w:rPr>
                <w:rFonts w:ascii="Times New Roman" w:hAnsi="Times New Roman"/>
              </w:rPr>
              <w:br/>
              <w:t>«–», «=».</w:t>
            </w: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80–81. Р/т, с. 29</w:t>
            </w:r>
          </w:p>
        </w:tc>
        <w:tc>
          <w:tcPr>
            <w:tcW w:w="993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76C95" w:rsidRPr="00575C4D" w:rsidRDefault="00976C95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76C95" w:rsidRPr="001210FB" w:rsidRDefault="00976C95" w:rsidP="0095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</w:tcPr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Моделировать </w:t>
            </w:r>
            <w:r w:rsidRPr="00D83435">
              <w:rPr>
                <w:rFonts w:ascii="Times New Roman" w:hAnsi="Times New Roman"/>
              </w:rPr>
              <w:t>действия сложение и вычитание с помощью предметов (разрезного материала), рисунков; составлять по рисункам схемы арифмети</w:t>
            </w:r>
            <w:r>
              <w:rPr>
                <w:rFonts w:ascii="Times New Roman" w:hAnsi="Times New Roman"/>
              </w:rPr>
              <w:t>ческих действий сложение и вычи</w:t>
            </w:r>
            <w:r w:rsidRPr="00D83435">
              <w:rPr>
                <w:rFonts w:ascii="Times New Roman" w:hAnsi="Times New Roman"/>
              </w:rPr>
              <w:t>тание, записывать по ним числовые равенства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>Читать</w:t>
            </w:r>
            <w:r w:rsidRPr="00D83435">
              <w:rPr>
                <w:rFonts w:ascii="Times New Roman" w:hAnsi="Times New Roman"/>
              </w:rPr>
              <w:t xml:space="preserve"> равенства, используя математическую терминологию (слагаемые, сумма).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 w:rsidRPr="00D83435">
              <w:rPr>
                <w:rFonts w:ascii="Times New Roman" w:hAnsi="Times New Roman"/>
              </w:rPr>
              <w:t xml:space="preserve">сложение и вычитание вида: □ ± 1, □ ± 2. 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>Присчитывать</w:t>
            </w:r>
            <w:r w:rsidRPr="00D83435">
              <w:rPr>
                <w:rFonts w:ascii="Times New Roman" w:hAnsi="Times New Roman"/>
              </w:rPr>
              <w:t xml:space="preserve"> и отсчитывать по 2.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>Работать</w:t>
            </w:r>
            <w:r w:rsidRPr="00D83435">
              <w:rPr>
                <w:rFonts w:ascii="Times New Roman" w:hAnsi="Times New Roman"/>
              </w:rPr>
              <w:t xml:space="preserve"> на простейшей вычислительной машине, используя её рисунок.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Работать </w:t>
            </w:r>
            <w:r w:rsidRPr="00D83435">
              <w:rPr>
                <w:rFonts w:ascii="Times New Roman" w:hAnsi="Times New Roman"/>
              </w:rPr>
              <w:t>в паре при проведении математических игр: «Домино с картинками», «Лесенка», «Круговые примеры». Выделять задачи из предложенных текстов.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Моделировать </w:t>
            </w:r>
            <w:r w:rsidRPr="00D83435">
              <w:rPr>
                <w:rFonts w:ascii="Times New Roman" w:hAnsi="Times New Roman"/>
              </w:rPr>
              <w:t xml:space="preserve">с помощью </w:t>
            </w:r>
            <w:r w:rsidRPr="00D83435">
              <w:rPr>
                <w:rFonts w:ascii="Times New Roman" w:hAnsi="Times New Roman"/>
              </w:rPr>
              <w:lastRenderedPageBreak/>
              <w:t>предметов, 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единиц.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Объяснять </w:t>
            </w:r>
            <w:r w:rsidRPr="00D83435">
              <w:rPr>
                <w:rFonts w:ascii="Times New Roman" w:hAnsi="Times New Roman"/>
              </w:rPr>
              <w:t>и обосновывать действие, выбранное для решения</w:t>
            </w: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>Дополнять</w:t>
            </w:r>
            <w:r w:rsidRPr="00D83435">
              <w:rPr>
                <w:rFonts w:ascii="Times New Roman" w:hAnsi="Times New Roman"/>
              </w:rPr>
              <w:t xml:space="preserve"> условие задачи недостающим данным или вопросом.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 w:rsidRPr="00D83435">
              <w:rPr>
                <w:rFonts w:ascii="Times New Roman" w:hAnsi="Times New Roman"/>
              </w:rPr>
              <w:t xml:space="preserve">сложение и вычитание вида □ ±3.  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Присчитывать </w:t>
            </w:r>
            <w:r w:rsidRPr="00D83435">
              <w:rPr>
                <w:rFonts w:ascii="Times New Roman" w:hAnsi="Times New Roman"/>
              </w:rPr>
              <w:t>и отсчитывать по 3.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>Дополнять</w:t>
            </w:r>
            <w:r w:rsidRPr="00D83435">
              <w:rPr>
                <w:rFonts w:ascii="Times New Roman" w:hAnsi="Times New Roman"/>
              </w:rPr>
              <w:t xml:space="preserve"> условие задачи одним недостающим данным.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>Выполнять</w:t>
            </w:r>
            <w:r w:rsidRPr="00D83435">
              <w:rPr>
                <w:rFonts w:ascii="Times New Roman" w:hAnsi="Times New Roman"/>
              </w:rPr>
              <w:t xml:space="preserve"> задания творческого и поискового характера, при меняя знания и способы действий в изменённых условиях.</w:t>
            </w:r>
          </w:p>
          <w:p w:rsidR="00976C9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Контролировать </w:t>
            </w:r>
            <w:r w:rsidRPr="00D83435">
              <w:rPr>
                <w:rFonts w:ascii="Times New Roman" w:hAnsi="Times New Roman"/>
              </w:rPr>
              <w:t>и оценивать свою работу.</w:t>
            </w: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976C95" w:rsidTr="00B4712E">
        <w:tc>
          <w:tcPr>
            <w:tcW w:w="675" w:type="dxa"/>
          </w:tcPr>
          <w:p w:rsidR="00976C95" w:rsidRPr="00CA111E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815" w:type="dxa"/>
            <w:gridSpan w:val="2"/>
          </w:tcPr>
          <w:p w:rsidR="00976C95" w:rsidRPr="00D83435" w:rsidRDefault="00976C95" w:rsidP="009C62C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>и вычесть 1.</w:t>
            </w:r>
          </w:p>
          <w:p w:rsidR="00976C95" w:rsidRPr="00D83435" w:rsidRDefault="00976C95" w:rsidP="009C62C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82–83.Р/т, с. 30</w:t>
            </w:r>
          </w:p>
        </w:tc>
        <w:tc>
          <w:tcPr>
            <w:tcW w:w="993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76C95" w:rsidRPr="001210FB" w:rsidRDefault="00976C95" w:rsidP="0024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2127" w:type="dxa"/>
          </w:tcPr>
          <w:p w:rsidR="00976C95" w:rsidRPr="001210FB" w:rsidRDefault="00976C95" w:rsidP="0095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</w:tcPr>
          <w:p w:rsidR="00976C95" w:rsidRDefault="00C24307" w:rsidP="002470E2">
            <w:pPr>
              <w:jc w:val="left"/>
              <w:rPr>
                <w:sz w:val="24"/>
                <w:szCs w:val="24"/>
              </w:rPr>
            </w:pPr>
            <w:r w:rsidRPr="00B47B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последовательность чисел первого десятка</w:t>
            </w:r>
          </w:p>
          <w:p w:rsidR="00C24307" w:rsidRPr="00B47B02" w:rsidRDefault="00C24307" w:rsidP="00B47B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 w:rsidR="00B47B02">
              <w:rPr>
                <w:rFonts w:ascii="Times New Roman" w:hAnsi="Times New Roman"/>
              </w:rPr>
              <w:t>сложение и вычитание вида □ ±1</w:t>
            </w:r>
          </w:p>
        </w:tc>
      </w:tr>
      <w:tr w:rsidR="00B47B02" w:rsidTr="00B4712E">
        <w:tc>
          <w:tcPr>
            <w:tcW w:w="675" w:type="dxa"/>
          </w:tcPr>
          <w:p w:rsidR="00B47B02" w:rsidRPr="00CA111E" w:rsidRDefault="00B47B0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15" w:type="dxa"/>
            <w:gridSpan w:val="2"/>
          </w:tcPr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>и вычесть число 2.</w:t>
            </w:r>
          </w:p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84–85. Р/т, с. 31</w:t>
            </w:r>
          </w:p>
        </w:tc>
        <w:tc>
          <w:tcPr>
            <w:tcW w:w="993" w:type="dxa"/>
          </w:tcPr>
          <w:p w:rsidR="00B47B02" w:rsidRPr="001210FB" w:rsidRDefault="00B47B0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7B02" w:rsidRPr="001210FB" w:rsidRDefault="00B47B02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47B02" w:rsidRPr="001210FB" w:rsidRDefault="00B47B02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B47B02" w:rsidRPr="001210FB" w:rsidRDefault="00B47B02" w:rsidP="0095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B47B02" w:rsidRPr="001210FB" w:rsidRDefault="00B47B02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</w:tcPr>
          <w:p w:rsidR="00B47B02" w:rsidRDefault="00B47B02" w:rsidP="009862C9">
            <w:pPr>
              <w:jc w:val="left"/>
              <w:rPr>
                <w:sz w:val="24"/>
                <w:szCs w:val="24"/>
              </w:rPr>
            </w:pPr>
            <w:r w:rsidRPr="00B47B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последовательность чисел первого десятка</w:t>
            </w:r>
          </w:p>
          <w:p w:rsidR="00B47B02" w:rsidRPr="00B47B02" w:rsidRDefault="00B47B02" w:rsidP="009862C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сложение и вычитание вида □ ±2</w:t>
            </w:r>
          </w:p>
        </w:tc>
      </w:tr>
      <w:tr w:rsidR="00976C95" w:rsidTr="00B4712E">
        <w:tc>
          <w:tcPr>
            <w:tcW w:w="675" w:type="dxa"/>
          </w:tcPr>
          <w:p w:rsidR="00976C95" w:rsidRPr="00CA111E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15" w:type="dxa"/>
            <w:gridSpan w:val="2"/>
          </w:tcPr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Слагаемые. Сумма.</w:t>
            </w: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86–87. Р/т, с. 32</w:t>
            </w:r>
          </w:p>
        </w:tc>
        <w:tc>
          <w:tcPr>
            <w:tcW w:w="993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2127" w:type="dxa"/>
          </w:tcPr>
          <w:p w:rsidR="00976C95" w:rsidRPr="001210FB" w:rsidRDefault="00976C95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098" w:type="dxa"/>
          </w:tcPr>
          <w:p w:rsidR="00976C95" w:rsidRPr="001210FB" w:rsidRDefault="00B47B02" w:rsidP="00520EBB">
            <w:r w:rsidRPr="00B47B02">
              <w:rPr>
                <w:b/>
              </w:rPr>
              <w:t xml:space="preserve">Называть </w:t>
            </w:r>
            <w:r>
              <w:t>компоненты действия сложения</w:t>
            </w:r>
          </w:p>
        </w:tc>
      </w:tr>
      <w:tr w:rsidR="00976C95" w:rsidTr="00B4712E">
        <w:tc>
          <w:tcPr>
            <w:tcW w:w="675" w:type="dxa"/>
          </w:tcPr>
          <w:p w:rsidR="00976C95" w:rsidRPr="00CA111E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15" w:type="dxa"/>
            <w:gridSpan w:val="2"/>
          </w:tcPr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Задача (условие, вопрос).</w:t>
            </w: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88–89. Р/т, с. 33</w:t>
            </w:r>
          </w:p>
        </w:tc>
        <w:tc>
          <w:tcPr>
            <w:tcW w:w="993" w:type="dxa"/>
          </w:tcPr>
          <w:p w:rsidR="00976C95" w:rsidRDefault="00976C95" w:rsidP="00062B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76C95" w:rsidRPr="005D10F4" w:rsidRDefault="00976C95" w:rsidP="005D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76C95" w:rsidRPr="00575C4D" w:rsidRDefault="00976C95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76C95" w:rsidRPr="001210FB" w:rsidRDefault="00976C95" w:rsidP="00954A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</w:tcPr>
          <w:p w:rsidR="00976C95" w:rsidRPr="001210FB" w:rsidRDefault="00B47B02" w:rsidP="00520EBB">
            <w:r w:rsidRPr="00B47B02">
              <w:rPr>
                <w:b/>
              </w:rPr>
              <w:t xml:space="preserve">Называть </w:t>
            </w:r>
            <w:r>
              <w:t>составные части задачи</w:t>
            </w:r>
          </w:p>
        </w:tc>
      </w:tr>
      <w:tr w:rsidR="00976C95" w:rsidTr="00B4712E">
        <w:tc>
          <w:tcPr>
            <w:tcW w:w="675" w:type="dxa"/>
          </w:tcPr>
          <w:p w:rsidR="00976C95" w:rsidRPr="00CA111E" w:rsidRDefault="00976C95" w:rsidP="008830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815" w:type="dxa"/>
            <w:gridSpan w:val="2"/>
          </w:tcPr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Сопоставление задач на сложение и вычитание по одному рисунку.</w:t>
            </w:r>
          </w:p>
          <w:p w:rsidR="00976C95" w:rsidRPr="00D83435" w:rsidRDefault="00976C95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90–91.Р/т, с. 34</w:t>
            </w:r>
          </w:p>
        </w:tc>
        <w:tc>
          <w:tcPr>
            <w:tcW w:w="993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6C95" w:rsidRPr="001210FB" w:rsidRDefault="00976C95" w:rsidP="0088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76C95" w:rsidRPr="00DA52AD" w:rsidRDefault="00976C95" w:rsidP="008830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976C95" w:rsidRPr="00575C4D" w:rsidRDefault="00976C95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76C95" w:rsidRPr="001210FB" w:rsidRDefault="00976C95" w:rsidP="00AC0E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4098" w:type="dxa"/>
          </w:tcPr>
          <w:p w:rsidR="00B47B02" w:rsidRDefault="00B47B02" w:rsidP="00520EBB">
            <w:r w:rsidRPr="00B47B02">
              <w:rPr>
                <w:b/>
              </w:rPr>
              <w:t>Составлять</w:t>
            </w:r>
            <w:r>
              <w:t xml:space="preserve">  задачи по рисунку</w:t>
            </w:r>
          </w:p>
          <w:p w:rsidR="00976C95" w:rsidRPr="00B47B02" w:rsidRDefault="00B47B02" w:rsidP="00B47B02">
            <w:r w:rsidRPr="00B47B02">
              <w:rPr>
                <w:b/>
              </w:rPr>
              <w:t xml:space="preserve">Решать </w:t>
            </w:r>
            <w:r>
              <w:t>задачи</w:t>
            </w:r>
          </w:p>
        </w:tc>
      </w:tr>
      <w:tr w:rsidR="00B47B02" w:rsidTr="00B4712E">
        <w:tc>
          <w:tcPr>
            <w:tcW w:w="675" w:type="dxa"/>
          </w:tcPr>
          <w:p w:rsidR="00B47B02" w:rsidRPr="00CA111E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15" w:type="dxa"/>
            <w:gridSpan w:val="2"/>
          </w:tcPr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>и вычесть число 2. Составление и заучивание таблиц.</w:t>
            </w:r>
          </w:p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 xml:space="preserve">с. 92–93. Р/т, с. 34 </w:t>
            </w:r>
          </w:p>
        </w:tc>
        <w:tc>
          <w:tcPr>
            <w:tcW w:w="993" w:type="dxa"/>
          </w:tcPr>
          <w:p w:rsidR="00B47B02" w:rsidRDefault="00B47B02" w:rsidP="009B779D">
            <w:pPr>
              <w:rPr>
                <w:sz w:val="24"/>
                <w:szCs w:val="24"/>
              </w:rPr>
            </w:pPr>
          </w:p>
          <w:p w:rsidR="00B47B02" w:rsidRPr="005D10F4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путешествие</w:t>
            </w:r>
          </w:p>
        </w:tc>
        <w:tc>
          <w:tcPr>
            <w:tcW w:w="2127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 w:val="restart"/>
          </w:tcPr>
          <w:p w:rsidR="00B47B02" w:rsidRDefault="00B47B02" w:rsidP="009862C9">
            <w:pPr>
              <w:jc w:val="left"/>
              <w:rPr>
                <w:sz w:val="24"/>
                <w:szCs w:val="24"/>
              </w:rPr>
            </w:pPr>
            <w:r w:rsidRPr="00B47B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последовательность чисел первого десятка</w:t>
            </w:r>
          </w:p>
          <w:p w:rsidR="00B47B02" w:rsidRPr="00D83435" w:rsidRDefault="00B47B02" w:rsidP="009862C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сложение и вычитание вида □ ±2</w:t>
            </w:r>
          </w:p>
          <w:p w:rsidR="00B47B02" w:rsidRPr="00B47B02" w:rsidRDefault="00B47B02" w:rsidP="00B47B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47B02">
              <w:rPr>
                <w:rFonts w:ascii="Times New Roman" w:hAnsi="Times New Roman" w:cs="Times New Roman"/>
                <w:b/>
              </w:rPr>
              <w:t>Составлять</w:t>
            </w:r>
            <w:r w:rsidRPr="00B47B02">
              <w:rPr>
                <w:rFonts w:ascii="Times New Roman" w:hAnsi="Times New Roman" w:cs="Times New Roman"/>
              </w:rPr>
              <w:t xml:space="preserve"> таблицу ±2 </w:t>
            </w:r>
          </w:p>
        </w:tc>
      </w:tr>
      <w:tr w:rsidR="00B47B02" w:rsidTr="00B4712E">
        <w:tc>
          <w:tcPr>
            <w:tcW w:w="675" w:type="dxa"/>
          </w:tcPr>
          <w:p w:rsidR="00B47B02" w:rsidRPr="00CA111E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15" w:type="dxa"/>
            <w:gridSpan w:val="2"/>
          </w:tcPr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Присчитывание и отсчитывание по 2.Учебник, с. 94–95. Р/т, с. 35</w:t>
            </w:r>
          </w:p>
        </w:tc>
        <w:tc>
          <w:tcPr>
            <w:tcW w:w="993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взаимообучения</w:t>
            </w:r>
          </w:p>
        </w:tc>
        <w:tc>
          <w:tcPr>
            <w:tcW w:w="2127" w:type="dxa"/>
          </w:tcPr>
          <w:p w:rsidR="00B47B02" w:rsidRPr="001210FB" w:rsidRDefault="00B47B02" w:rsidP="009B77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/>
          </w:tcPr>
          <w:p w:rsidR="00B47B02" w:rsidRPr="001210FB" w:rsidRDefault="00B47B02" w:rsidP="009B779D"/>
        </w:tc>
      </w:tr>
      <w:tr w:rsidR="00B47B02" w:rsidTr="00B4712E">
        <w:tc>
          <w:tcPr>
            <w:tcW w:w="675" w:type="dxa"/>
          </w:tcPr>
          <w:p w:rsidR="00B47B02" w:rsidRPr="00CA111E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15" w:type="dxa"/>
            <w:gridSpan w:val="2"/>
          </w:tcPr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 на увеличение (уменьшение) ч</w:t>
            </w:r>
            <w:r>
              <w:rPr>
                <w:rFonts w:ascii="Times New Roman" w:hAnsi="Times New Roman"/>
              </w:rPr>
              <w:t>исла на несколько единиц (с од</w:t>
            </w:r>
            <w:r w:rsidRPr="00D83435">
              <w:rPr>
                <w:rFonts w:ascii="Times New Roman" w:hAnsi="Times New Roman"/>
              </w:rPr>
              <w:t>ним множеством предметов).</w:t>
            </w:r>
          </w:p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96–97. Р/т, с. 36</w:t>
            </w:r>
          </w:p>
        </w:tc>
        <w:tc>
          <w:tcPr>
            <w:tcW w:w="993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47B02" w:rsidRPr="00DA52AD" w:rsidRDefault="00B47B02" w:rsidP="009B77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7B02" w:rsidRPr="00575C4D" w:rsidRDefault="00B47B02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 w:val="restart"/>
          </w:tcPr>
          <w:p w:rsidR="00B47B02" w:rsidRDefault="00B47B02" w:rsidP="009B779D">
            <w:r w:rsidRPr="00B47B02">
              <w:rPr>
                <w:b/>
              </w:rPr>
              <w:t xml:space="preserve">Называть </w:t>
            </w:r>
            <w:r>
              <w:t>составные части задачи</w:t>
            </w:r>
          </w:p>
          <w:p w:rsidR="00B47B02" w:rsidRPr="00D83435" w:rsidRDefault="00B47B02" w:rsidP="00B47B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47B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Решать</w:t>
            </w:r>
            <w:r>
              <w:rPr>
                <w:rFonts w:ascii="Times New Roman" w:hAnsi="Times New Roman"/>
              </w:rPr>
              <w:t>з</w:t>
            </w:r>
            <w:r w:rsidRPr="00D83435">
              <w:rPr>
                <w:rFonts w:ascii="Times New Roman" w:hAnsi="Times New Roman"/>
              </w:rPr>
              <w:t>адачи на увеличение (уменьшение) ч</w:t>
            </w:r>
            <w:r>
              <w:rPr>
                <w:rFonts w:ascii="Times New Roman" w:hAnsi="Times New Roman"/>
              </w:rPr>
              <w:t>исла на несколько единиц (с од</w:t>
            </w:r>
            <w:r w:rsidRPr="00D83435">
              <w:rPr>
                <w:rFonts w:ascii="Times New Roman" w:hAnsi="Times New Roman"/>
              </w:rPr>
              <w:t>ним множеством предметов).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Объяснять </w:t>
            </w:r>
            <w:r w:rsidRPr="00D83435">
              <w:rPr>
                <w:rFonts w:ascii="Times New Roman" w:hAnsi="Times New Roman"/>
              </w:rPr>
              <w:t>и обосновывать действие, выбранное для решения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задачи.</w:t>
            </w:r>
          </w:p>
          <w:p w:rsidR="0078283B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B47B02" w:rsidRPr="0078283B" w:rsidRDefault="00B47B02" w:rsidP="0078283B"/>
        </w:tc>
      </w:tr>
      <w:tr w:rsidR="00B47B02" w:rsidTr="00B4712E">
        <w:tc>
          <w:tcPr>
            <w:tcW w:w="675" w:type="dxa"/>
          </w:tcPr>
          <w:p w:rsidR="00B47B02" w:rsidRPr="00CA111E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15" w:type="dxa"/>
            <w:gridSpan w:val="2"/>
          </w:tcPr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 Проверка знаний.</w:t>
            </w:r>
          </w:p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100–101. Р/т, с. 37</w:t>
            </w:r>
          </w:p>
        </w:tc>
        <w:tc>
          <w:tcPr>
            <w:tcW w:w="993" w:type="dxa"/>
          </w:tcPr>
          <w:p w:rsidR="00B47B02" w:rsidRDefault="00B47B02" w:rsidP="009B779D"/>
        </w:tc>
        <w:tc>
          <w:tcPr>
            <w:tcW w:w="992" w:type="dxa"/>
          </w:tcPr>
          <w:p w:rsidR="00B47B02" w:rsidRDefault="00B47B02" w:rsidP="009B779D">
            <w:r>
              <w:t>.11</w:t>
            </w:r>
          </w:p>
        </w:tc>
        <w:tc>
          <w:tcPr>
            <w:tcW w:w="992" w:type="dxa"/>
          </w:tcPr>
          <w:p w:rsidR="00B47B02" w:rsidRPr="00DA52AD" w:rsidRDefault="00B47B02" w:rsidP="009B779D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B47B02" w:rsidRPr="00575C4D" w:rsidRDefault="00B47B02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B47B02" w:rsidRDefault="00B47B02" w:rsidP="009B779D">
            <w:r>
              <w:t>Фронтальный</w:t>
            </w:r>
          </w:p>
        </w:tc>
        <w:tc>
          <w:tcPr>
            <w:tcW w:w="4098" w:type="dxa"/>
            <w:vMerge/>
          </w:tcPr>
          <w:p w:rsidR="00B47B02" w:rsidRPr="001210FB" w:rsidRDefault="00B47B02" w:rsidP="009B779D"/>
        </w:tc>
      </w:tr>
      <w:tr w:rsidR="00B47B02" w:rsidTr="00B4712E">
        <w:tc>
          <w:tcPr>
            <w:tcW w:w="675" w:type="dxa"/>
          </w:tcPr>
          <w:p w:rsidR="00B47B02" w:rsidRPr="00CA111E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15" w:type="dxa"/>
            <w:gridSpan w:val="2"/>
          </w:tcPr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>и вычесть число 3. Приёмы вычислений.</w:t>
            </w:r>
          </w:p>
          <w:p w:rsidR="00B47B02" w:rsidRPr="00D83435" w:rsidRDefault="00B47B02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Учебник, </w:t>
            </w:r>
            <w:r w:rsidRPr="00D83435">
              <w:rPr>
                <w:rFonts w:ascii="Times New Roman" w:hAnsi="Times New Roman"/>
              </w:rPr>
              <w:t>с. 104–105. Р/т, с. 38</w:t>
            </w:r>
          </w:p>
        </w:tc>
        <w:tc>
          <w:tcPr>
            <w:tcW w:w="993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47B02" w:rsidRPr="00DC1205" w:rsidRDefault="00B47B02" w:rsidP="009B77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систематизации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27" w:type="dxa"/>
          </w:tcPr>
          <w:p w:rsidR="00B47B02" w:rsidRPr="001210FB" w:rsidRDefault="00B47B02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098" w:type="dxa"/>
          </w:tcPr>
          <w:p w:rsidR="00B47B02" w:rsidRDefault="00B47B02" w:rsidP="009862C9">
            <w:pPr>
              <w:jc w:val="left"/>
              <w:rPr>
                <w:sz w:val="24"/>
                <w:szCs w:val="24"/>
              </w:rPr>
            </w:pPr>
            <w:r w:rsidRPr="00B47B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последовательность чисел первого десятка</w:t>
            </w:r>
          </w:p>
          <w:p w:rsidR="00B47B02" w:rsidRPr="00D83435" w:rsidRDefault="00B47B02" w:rsidP="009862C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</w:rPr>
              <w:t>сложение и вычитание вида □ ±3</w:t>
            </w:r>
          </w:p>
          <w:p w:rsidR="00B47B02" w:rsidRPr="00B47B02" w:rsidRDefault="00B47B02" w:rsidP="00B47B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47B02">
              <w:rPr>
                <w:rFonts w:ascii="Times New Roman" w:hAnsi="Times New Roman" w:cs="Times New Roman"/>
                <w:b/>
              </w:rPr>
              <w:t>Составлять</w:t>
            </w:r>
            <w:r w:rsidRPr="00B47B02">
              <w:rPr>
                <w:rFonts w:ascii="Times New Roman" w:hAnsi="Times New Roman" w:cs="Times New Roman"/>
              </w:rPr>
              <w:t xml:space="preserve"> таблицу </w:t>
            </w:r>
            <w:r>
              <w:rPr>
                <w:rFonts w:ascii="Times New Roman" w:hAnsi="Times New Roman" w:cs="Times New Roman"/>
              </w:rPr>
              <w:t>±3</w:t>
            </w:r>
          </w:p>
        </w:tc>
      </w:tr>
      <w:tr w:rsidR="0078283B" w:rsidTr="00B4712E">
        <w:tc>
          <w:tcPr>
            <w:tcW w:w="675" w:type="dxa"/>
          </w:tcPr>
          <w:p w:rsidR="0078283B" w:rsidRPr="00CA111E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815" w:type="dxa"/>
            <w:gridSpan w:val="2"/>
          </w:tcPr>
          <w:p w:rsidR="0078283B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 изученного материала. Решение текстовых задач.</w:t>
            </w:r>
          </w:p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106–107. Р/т, с. 38</w:t>
            </w:r>
          </w:p>
        </w:tc>
        <w:tc>
          <w:tcPr>
            <w:tcW w:w="993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8283B" w:rsidRPr="00DC1205" w:rsidRDefault="0078283B" w:rsidP="009B77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2127" w:type="dxa"/>
          </w:tcPr>
          <w:p w:rsidR="0078283B" w:rsidRDefault="0078283B" w:rsidP="00C5741E">
            <w:r>
              <w:t>Фронтальный</w:t>
            </w:r>
          </w:p>
        </w:tc>
        <w:tc>
          <w:tcPr>
            <w:tcW w:w="4098" w:type="dxa"/>
            <w:vMerge w:val="restart"/>
          </w:tcPr>
          <w:p w:rsidR="0078283B" w:rsidRDefault="0078283B" w:rsidP="00B47B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78283B">
              <w:rPr>
                <w:rFonts w:ascii="Times New Roman" w:hAnsi="Times New Roman"/>
                <w:b/>
              </w:rPr>
              <w:t xml:space="preserve">Решать </w:t>
            </w:r>
            <w:r>
              <w:rPr>
                <w:rFonts w:ascii="Times New Roman" w:hAnsi="Times New Roman"/>
              </w:rPr>
              <w:t>текстовые  задачи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Объяснять </w:t>
            </w:r>
            <w:r w:rsidRPr="00D83435">
              <w:rPr>
                <w:rFonts w:ascii="Times New Roman" w:hAnsi="Times New Roman"/>
              </w:rPr>
              <w:t>и обосновывать действие, выбранное для решения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задачи.</w:t>
            </w:r>
          </w:p>
          <w:p w:rsidR="00DB032F" w:rsidRPr="00D83435" w:rsidRDefault="00DB032F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 w:rsidRPr="00D83435">
              <w:rPr>
                <w:rFonts w:ascii="Times New Roman" w:hAnsi="Times New Roman"/>
              </w:rPr>
              <w:t xml:space="preserve">сложение и вычитание вида □ ±3.  </w:t>
            </w:r>
          </w:p>
          <w:p w:rsidR="0078283B" w:rsidRPr="00DB032F" w:rsidRDefault="0078283B" w:rsidP="00DB032F"/>
        </w:tc>
      </w:tr>
      <w:tr w:rsidR="0078283B" w:rsidTr="00B4712E">
        <w:tc>
          <w:tcPr>
            <w:tcW w:w="675" w:type="dxa"/>
          </w:tcPr>
          <w:p w:rsidR="0078283B" w:rsidRPr="00CA111E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15" w:type="dxa"/>
            <w:gridSpan w:val="2"/>
          </w:tcPr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r w:rsidRPr="00D83435">
              <w:rPr>
                <w:rFonts w:ascii="Times New Roman" w:hAnsi="Times New Roman"/>
              </w:rPr>
              <w:t>по теме «Прибавить и вычесть 3». Решение текстовых задач.</w:t>
            </w:r>
          </w:p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108–109.Р/т, с. 39</w:t>
            </w:r>
          </w:p>
        </w:tc>
        <w:tc>
          <w:tcPr>
            <w:tcW w:w="993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8283B" w:rsidRPr="00DC1205" w:rsidRDefault="0078283B" w:rsidP="009B77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8283B" w:rsidRPr="001210FB" w:rsidRDefault="0078283B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78283B" w:rsidRDefault="0078283B" w:rsidP="00C5741E">
            <w:r>
              <w:t>Фронтальный</w:t>
            </w:r>
          </w:p>
        </w:tc>
        <w:tc>
          <w:tcPr>
            <w:tcW w:w="4098" w:type="dxa"/>
            <w:vMerge/>
          </w:tcPr>
          <w:p w:rsidR="0078283B" w:rsidRPr="001210FB" w:rsidRDefault="0078283B" w:rsidP="009B779D"/>
        </w:tc>
      </w:tr>
      <w:tr w:rsidR="0078283B" w:rsidTr="00B4712E">
        <w:tc>
          <w:tcPr>
            <w:tcW w:w="675" w:type="dxa"/>
          </w:tcPr>
          <w:p w:rsidR="0078283B" w:rsidRPr="00CA111E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15" w:type="dxa"/>
            <w:gridSpan w:val="2"/>
          </w:tcPr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>и вычесть число 3. Составление и заучивание таблицы.</w:t>
            </w:r>
          </w:p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110–111. Р/т, с. 40</w:t>
            </w:r>
          </w:p>
        </w:tc>
        <w:tc>
          <w:tcPr>
            <w:tcW w:w="993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8283B" w:rsidRPr="00DC1205" w:rsidRDefault="0078283B" w:rsidP="009B77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8283B" w:rsidRPr="00575C4D" w:rsidRDefault="0078283B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9B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</w:tcPr>
          <w:p w:rsidR="0078283B" w:rsidRDefault="0078283B" w:rsidP="00D87590">
            <w:pPr>
              <w:jc w:val="left"/>
              <w:rPr>
                <w:sz w:val="24"/>
                <w:szCs w:val="24"/>
              </w:rPr>
            </w:pPr>
            <w:r w:rsidRPr="00B47B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последовательность чисел первого десятка</w:t>
            </w:r>
          </w:p>
          <w:p w:rsidR="0078283B" w:rsidRPr="00D83435" w:rsidRDefault="0078283B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сложение и вычитание вида □ ±3</w:t>
            </w:r>
          </w:p>
          <w:p w:rsidR="0078283B" w:rsidRPr="00B47B02" w:rsidRDefault="0078283B" w:rsidP="00D875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47B02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таблицу ±3</w:t>
            </w:r>
          </w:p>
        </w:tc>
      </w:tr>
      <w:tr w:rsidR="0078283B" w:rsidTr="00B4712E">
        <w:tc>
          <w:tcPr>
            <w:tcW w:w="675" w:type="dxa"/>
          </w:tcPr>
          <w:p w:rsidR="0078283B" w:rsidRPr="00CA111E" w:rsidRDefault="0078283B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15" w:type="dxa"/>
            <w:gridSpan w:val="2"/>
          </w:tcPr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</w:t>
            </w:r>
            <w:r w:rsidRPr="00D83435">
              <w:rPr>
                <w:rFonts w:ascii="Times New Roman" w:hAnsi="Times New Roman"/>
              </w:rPr>
              <w:t>и соответствующие случаи состава чисел.</w:t>
            </w:r>
          </w:p>
          <w:p w:rsidR="0078283B" w:rsidRPr="00D83435" w:rsidRDefault="0078283B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112–113. Р/т, с. 41</w:t>
            </w:r>
          </w:p>
        </w:tc>
        <w:tc>
          <w:tcPr>
            <w:tcW w:w="993" w:type="dxa"/>
          </w:tcPr>
          <w:p w:rsidR="0078283B" w:rsidRPr="001210FB" w:rsidRDefault="0078283B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283B" w:rsidRPr="001210FB" w:rsidRDefault="0078283B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8283B" w:rsidRPr="00DC1205" w:rsidRDefault="0078283B" w:rsidP="00263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8283B" w:rsidRPr="00575C4D" w:rsidRDefault="0078283B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</w:tcPr>
          <w:p w:rsidR="0078283B" w:rsidRPr="001210FB" w:rsidRDefault="00DB032F" w:rsidP="002630DD">
            <w:r w:rsidRPr="00043F28">
              <w:rPr>
                <w:b/>
              </w:rPr>
              <w:t>Выполнять</w:t>
            </w:r>
            <w:r w:rsidRPr="00D83435">
              <w:t xml:space="preserve"> задания творческого и поискового характера, при меняя знания и способы действий в изменённых условиях</w:t>
            </w:r>
          </w:p>
        </w:tc>
      </w:tr>
      <w:tr w:rsidR="00DB032F" w:rsidTr="00B4712E">
        <w:tc>
          <w:tcPr>
            <w:tcW w:w="675" w:type="dxa"/>
          </w:tcPr>
          <w:p w:rsidR="00DB032F" w:rsidRPr="00CA111E" w:rsidRDefault="00DB032F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15" w:type="dxa"/>
            <w:gridSpan w:val="2"/>
          </w:tcPr>
          <w:p w:rsidR="00DB032F" w:rsidRPr="00D83435" w:rsidRDefault="00DB032F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Решение задач.</w:t>
            </w:r>
          </w:p>
          <w:p w:rsidR="00DB032F" w:rsidRPr="00D83435" w:rsidRDefault="00DB032F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114–115. Р/т, с. 42</w:t>
            </w:r>
          </w:p>
        </w:tc>
        <w:tc>
          <w:tcPr>
            <w:tcW w:w="993" w:type="dxa"/>
          </w:tcPr>
          <w:p w:rsidR="00DB032F" w:rsidRDefault="00DB032F" w:rsidP="002630DD">
            <w:pPr>
              <w:rPr>
                <w:sz w:val="24"/>
                <w:szCs w:val="24"/>
              </w:rPr>
            </w:pPr>
          </w:p>
          <w:p w:rsidR="00DB032F" w:rsidRPr="005D10F4" w:rsidRDefault="00DB032F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32F" w:rsidRPr="001210FB" w:rsidRDefault="00DB032F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B032F" w:rsidRPr="00DC1205" w:rsidRDefault="00DB032F" w:rsidP="00263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DB032F" w:rsidRPr="00575C4D" w:rsidRDefault="00DB032F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B032F" w:rsidRPr="001210FB" w:rsidRDefault="00DB032F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</w:tcPr>
          <w:p w:rsidR="00DB032F" w:rsidRDefault="00DB032F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78283B">
              <w:rPr>
                <w:rFonts w:ascii="Times New Roman" w:hAnsi="Times New Roman"/>
                <w:b/>
              </w:rPr>
              <w:t xml:space="preserve">Решать </w:t>
            </w:r>
            <w:r>
              <w:rPr>
                <w:rFonts w:ascii="Times New Roman" w:hAnsi="Times New Roman"/>
              </w:rPr>
              <w:t>текстовые  задачи</w:t>
            </w:r>
          </w:p>
          <w:p w:rsidR="00DB032F" w:rsidRPr="00D83435" w:rsidRDefault="00DB032F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3F28">
              <w:rPr>
                <w:rFonts w:ascii="Times New Roman" w:hAnsi="Times New Roman"/>
                <w:b/>
              </w:rPr>
              <w:t xml:space="preserve">Объяснять </w:t>
            </w:r>
            <w:r w:rsidRPr="00D83435">
              <w:rPr>
                <w:rFonts w:ascii="Times New Roman" w:hAnsi="Times New Roman"/>
              </w:rPr>
              <w:t>и обосновывать действие, выбранное для решения</w:t>
            </w:r>
          </w:p>
          <w:p w:rsidR="00DB032F" w:rsidRPr="00D83435" w:rsidRDefault="00DB032F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задачи.</w:t>
            </w:r>
          </w:p>
          <w:p w:rsidR="00DB032F" w:rsidRDefault="00DB032F" w:rsidP="00D87590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DB032F" w:rsidRPr="0078283B" w:rsidRDefault="00DB032F" w:rsidP="00D87590"/>
        </w:tc>
      </w:tr>
      <w:tr w:rsidR="009B3453" w:rsidTr="00B4712E">
        <w:tc>
          <w:tcPr>
            <w:tcW w:w="675" w:type="dxa"/>
          </w:tcPr>
          <w:p w:rsidR="009B3453" w:rsidRPr="00CA111E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15" w:type="dxa"/>
            <w:gridSpan w:val="2"/>
          </w:tcPr>
          <w:p w:rsidR="009B3453" w:rsidRPr="00D83435" w:rsidRDefault="009B3453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 по теме «Прибавить и вычесть число 3».</w:t>
            </w:r>
          </w:p>
          <w:p w:rsidR="009B3453" w:rsidRPr="00D83435" w:rsidRDefault="009B3453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116–117. Р/т, с. 43</w:t>
            </w:r>
          </w:p>
        </w:tc>
        <w:tc>
          <w:tcPr>
            <w:tcW w:w="993" w:type="dxa"/>
          </w:tcPr>
          <w:p w:rsidR="009B3453" w:rsidRPr="001210FB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3453" w:rsidRPr="001210FB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B3453" w:rsidRPr="00DC1205" w:rsidRDefault="009B3453" w:rsidP="00263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9B3453" w:rsidRPr="001210FB" w:rsidRDefault="009B3453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9B3453" w:rsidRPr="004E54C4" w:rsidRDefault="009B3453" w:rsidP="002630DD">
            <w:pPr>
              <w:rPr>
                <w:sz w:val="24"/>
                <w:szCs w:val="24"/>
              </w:rPr>
            </w:pPr>
            <w:r w:rsidRPr="004E54C4">
              <w:rPr>
                <w:sz w:val="24"/>
                <w:szCs w:val="24"/>
              </w:rPr>
              <w:t>Текущий</w:t>
            </w:r>
          </w:p>
          <w:p w:rsidR="009B3453" w:rsidRPr="004E54C4" w:rsidRDefault="009B3453" w:rsidP="002630DD">
            <w:pPr>
              <w:rPr>
                <w:sz w:val="24"/>
                <w:szCs w:val="24"/>
              </w:rPr>
            </w:pPr>
            <w:r w:rsidRPr="004E54C4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4098" w:type="dxa"/>
            <w:vMerge w:val="restart"/>
          </w:tcPr>
          <w:p w:rsidR="009B3453" w:rsidRPr="007D672A" w:rsidRDefault="009B3453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9B3453" w:rsidRPr="007D672A" w:rsidRDefault="009B3453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9B3453" w:rsidRPr="007D672A" w:rsidRDefault="009B3453" w:rsidP="00D87590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</w:tc>
      </w:tr>
      <w:tr w:rsidR="009B3453" w:rsidTr="00B4712E">
        <w:tc>
          <w:tcPr>
            <w:tcW w:w="675" w:type="dxa"/>
          </w:tcPr>
          <w:p w:rsidR="009B3453" w:rsidRPr="00CA111E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15" w:type="dxa"/>
            <w:gridSpan w:val="2"/>
          </w:tcPr>
          <w:p w:rsidR="009B3453" w:rsidRPr="00D83435" w:rsidRDefault="009B3453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изученного материала. </w:t>
            </w:r>
          </w:p>
          <w:p w:rsidR="009B3453" w:rsidRPr="00D83435" w:rsidRDefault="009B3453" w:rsidP="00C5741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Учебник, </w:t>
            </w:r>
            <w:r w:rsidRPr="00D83435">
              <w:rPr>
                <w:rFonts w:ascii="Times New Roman" w:hAnsi="Times New Roman"/>
              </w:rPr>
              <w:t>с. 120–121. Р/т, с. 44–45</w:t>
            </w:r>
          </w:p>
        </w:tc>
        <w:tc>
          <w:tcPr>
            <w:tcW w:w="993" w:type="dxa"/>
          </w:tcPr>
          <w:p w:rsidR="009B3453" w:rsidRPr="001210FB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B3453" w:rsidRPr="001210FB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B3453" w:rsidRPr="00DC1205" w:rsidRDefault="009B3453" w:rsidP="00263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9B3453" w:rsidRPr="001210FB" w:rsidRDefault="009B3453" w:rsidP="00C5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9B3453" w:rsidRPr="001210FB" w:rsidRDefault="009B3453" w:rsidP="0026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9B3453" w:rsidRPr="001210FB" w:rsidRDefault="009B3453" w:rsidP="002630DD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815" w:type="dxa"/>
            <w:gridSpan w:val="2"/>
          </w:tcPr>
          <w:p w:rsidR="004512B2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</w:t>
            </w:r>
            <w:r w:rsidR="004512B2">
              <w:rPr>
                <w:rFonts w:ascii="Times New Roman" w:hAnsi="Times New Roman"/>
              </w:rPr>
              <w:t xml:space="preserve">ного материала. Проверочная работа  </w:t>
            </w:r>
          </w:p>
          <w:p w:rsidR="00046FF1" w:rsidRPr="00D83435" w:rsidRDefault="004512B2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Сложение и вычитание  в пределах 10»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122–123. Р/т, с. 46–47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DC1205" w:rsidRDefault="00046FF1" w:rsidP="00DB03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098" w:type="dxa"/>
            <w:vMerge w:val="restart"/>
          </w:tcPr>
          <w:p w:rsidR="00046FF1" w:rsidRPr="007D672A" w:rsidRDefault="00046FF1" w:rsidP="00DB032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046FF1" w:rsidRPr="007D672A" w:rsidRDefault="00046FF1" w:rsidP="00DB032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046FF1" w:rsidRDefault="00046FF1" w:rsidP="00DB032F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D83435" w:rsidRDefault="00046FF1" w:rsidP="00046FF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6FF1">
              <w:rPr>
                <w:rFonts w:ascii="Times New Roman" w:hAnsi="Times New Roman" w:cs="Times New Roman"/>
                <w:b/>
              </w:rPr>
              <w:t>Решать задачи</w:t>
            </w:r>
            <w:r w:rsidRPr="00D83435">
              <w:rPr>
                <w:rFonts w:ascii="Times New Roman" w:hAnsi="Times New Roman"/>
              </w:rPr>
              <w:t>на увеличение числа на несколько единиц (с двумя множествами предметов).</w:t>
            </w: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D83435" w:rsidRDefault="00046FF1" w:rsidP="00046FF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46FF1">
              <w:rPr>
                <w:rFonts w:ascii="Times New Roman" w:hAnsi="Times New Roman"/>
                <w:b/>
              </w:rPr>
              <w:t xml:space="preserve">Решать </w:t>
            </w:r>
            <w:r>
              <w:rPr>
                <w:rFonts w:ascii="Times New Roman" w:hAnsi="Times New Roman"/>
              </w:rPr>
              <w:t xml:space="preserve">задачи </w:t>
            </w:r>
            <w:r w:rsidRPr="00D83435">
              <w:rPr>
                <w:rFonts w:ascii="Times New Roman" w:hAnsi="Times New Roman"/>
              </w:rPr>
              <w:t>на уменьшение числа на несколько единиц.</w:t>
            </w: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Default="00046FF1" w:rsidP="00046FF1">
            <w:pPr>
              <w:rPr>
                <w:sz w:val="24"/>
                <w:szCs w:val="24"/>
              </w:rPr>
            </w:pPr>
          </w:p>
          <w:p w:rsidR="00046FF1" w:rsidRPr="00046FF1" w:rsidRDefault="00046FF1" w:rsidP="00046FF1">
            <w:pPr>
              <w:rPr>
                <w:sz w:val="24"/>
                <w:szCs w:val="24"/>
              </w:rPr>
            </w:pPr>
            <w:r w:rsidRPr="00046FF1">
              <w:rPr>
                <w:b/>
                <w:sz w:val="24"/>
                <w:szCs w:val="24"/>
              </w:rPr>
              <w:t xml:space="preserve">Освоить </w:t>
            </w:r>
            <w:r>
              <w:rPr>
                <w:sz w:val="24"/>
                <w:szCs w:val="24"/>
              </w:rPr>
              <w:t>приём решения задач на разностное сравнение</w:t>
            </w:r>
          </w:p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Работа над ошибками. Обобщение.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124–125. Р/т, с. 48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DC1205" w:rsidRDefault="00046FF1" w:rsidP="00DB03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 Прибавить и вычесть 1, 2, 3.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4–5 (ч. 2). Р/т, с. 3 (ч. 2)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DC1205" w:rsidRDefault="00046FF1" w:rsidP="00DB03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 на увеличение числа на несколько единиц (с двумя множествами предметов).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6. Р/т, с. 4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</w:t>
            </w:r>
            <w:r w:rsidRPr="00D83435">
              <w:rPr>
                <w:rFonts w:ascii="Times New Roman" w:hAnsi="Times New Roman"/>
              </w:rPr>
              <w:t>на уменьшение числа на несколько единиц.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7. Р/т, с. 5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575C4D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</w:t>
            </w:r>
            <w:r w:rsidRPr="00D83435">
              <w:rPr>
                <w:rFonts w:ascii="Times New Roman" w:hAnsi="Times New Roman"/>
              </w:rPr>
              <w:t>и вычесть 4. Приёмы вычислений.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8. Р/т, с. 6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575C4D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Учебник, с. 9. 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5–6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DC1205" w:rsidRDefault="00046FF1" w:rsidP="00DB03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575C4D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Задачи на разностное сравнение чисел.</w:t>
            </w:r>
          </w:p>
        </w:tc>
        <w:tc>
          <w:tcPr>
            <w:tcW w:w="993" w:type="dxa"/>
          </w:tcPr>
          <w:p w:rsidR="00046FF1" w:rsidRDefault="00046FF1" w:rsidP="00DB032F">
            <w:pPr>
              <w:rPr>
                <w:sz w:val="24"/>
                <w:szCs w:val="24"/>
              </w:rPr>
            </w:pPr>
          </w:p>
          <w:p w:rsidR="00046FF1" w:rsidRPr="005D10F4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575C4D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  <w:tr w:rsidR="00046FF1" w:rsidTr="00B4712E">
        <w:tc>
          <w:tcPr>
            <w:tcW w:w="675" w:type="dxa"/>
          </w:tcPr>
          <w:p w:rsidR="00046FF1" w:rsidRPr="00CA111E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15" w:type="dxa"/>
            <w:gridSpan w:val="2"/>
          </w:tcPr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Решение задач.</w:t>
            </w:r>
          </w:p>
          <w:p w:rsidR="00046FF1" w:rsidRPr="00D83435" w:rsidRDefault="00046FF1" w:rsidP="00DB03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lastRenderedPageBreak/>
              <w:t>Учебник, с. 11.Р/т, с. 7</w:t>
            </w:r>
          </w:p>
        </w:tc>
        <w:tc>
          <w:tcPr>
            <w:tcW w:w="993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46FF1" w:rsidRPr="001210FB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46FF1" w:rsidRPr="00567777" w:rsidRDefault="00046FF1" w:rsidP="00DB03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:rsidR="00046FF1" w:rsidRPr="00575C4D" w:rsidRDefault="00046FF1" w:rsidP="00DB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7" w:type="dxa"/>
          </w:tcPr>
          <w:p w:rsidR="00046FF1" w:rsidRPr="001210FB" w:rsidRDefault="00046FF1" w:rsidP="00DB03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098" w:type="dxa"/>
            <w:vMerge/>
          </w:tcPr>
          <w:p w:rsidR="00046FF1" w:rsidRPr="001210FB" w:rsidRDefault="00046FF1" w:rsidP="00DB032F"/>
        </w:tc>
      </w:tr>
    </w:tbl>
    <w:tbl>
      <w:tblPr>
        <w:tblStyle w:val="af5"/>
        <w:tblpPr w:leftFromText="180" w:rightFromText="180" w:vertAnchor="text" w:tblpY="65"/>
        <w:tblW w:w="15984" w:type="dxa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992"/>
        <w:gridCol w:w="992"/>
        <w:gridCol w:w="2268"/>
        <w:gridCol w:w="2127"/>
        <w:gridCol w:w="4110"/>
      </w:tblGrid>
      <w:tr w:rsidR="00E02439" w:rsidTr="00C67351">
        <w:tc>
          <w:tcPr>
            <w:tcW w:w="15984" w:type="dxa"/>
            <w:gridSpan w:val="8"/>
          </w:tcPr>
          <w:p w:rsidR="00E02439" w:rsidRPr="00A32F67" w:rsidRDefault="00A32F67" w:rsidP="00A32F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Ч</w:t>
            </w:r>
            <w:r w:rsidRPr="00A32F6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исла от 1 до 10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C67351" w:rsidRPr="00A32F6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Сложение и вычитание (продолжение) (28 ч)</w:t>
            </w:r>
          </w:p>
        </w:tc>
      </w:tr>
      <w:tr w:rsidR="00CD3C16" w:rsidTr="00B4712E">
        <w:tc>
          <w:tcPr>
            <w:tcW w:w="675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828" w:type="dxa"/>
          </w:tcPr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Решение задач. Закрепление пройденного материала.</w:t>
            </w:r>
          </w:p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13. Р/т, с. 7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575C4D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110" w:type="dxa"/>
            <w:vMerge w:val="restart"/>
          </w:tcPr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Применять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переместительное свой-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ство сложения для случаев вида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± 5,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± 6,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± 7,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± 8,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± 9.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Проверять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правильность выполне-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ния сложения, используя другой при-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ём сложения, например приём при-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бавления по частям (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± 5 =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± 2 ± 3).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разные способы сложе-</w:t>
            </w:r>
          </w:p>
          <w:p w:rsidR="00CD3C16" w:rsidRPr="00D15B97" w:rsidRDefault="00CD3C16" w:rsidP="00F80383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ния, </w:t>
            </w: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выбирать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наиболее удобный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задания творческого и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поискового характера, </w:t>
            </w: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применять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знания и способы действий в изме-</w:t>
            </w:r>
          </w:p>
          <w:p w:rsidR="00CD3C16" w:rsidRPr="00D15B97" w:rsidRDefault="00CD3C16" w:rsidP="00C67351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нённых условиях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математическую тер-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минологию при составлении и чте-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нии математических равенств.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вычисления вида 6 −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7 −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, 8 −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, 9 −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, 10 − </w:t>
            </w:r>
            <w:r w:rsidRPr="00D15B97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 ме-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знания состава чисел 6, 7, 8, 9,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10 и знания о связи суммы и сла-</w:t>
            </w:r>
          </w:p>
          <w:p w:rsidR="00CD3C16" w:rsidRPr="00D15B97" w:rsidRDefault="00CD3C16" w:rsidP="00F80383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гаемых.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сложение с использова-</w:t>
            </w:r>
          </w:p>
          <w:p w:rsidR="00CD3C16" w:rsidRPr="00D15B97" w:rsidRDefault="00CD3C16" w:rsidP="00C673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нием таблицы сложения чисел в пре-</w:t>
            </w:r>
          </w:p>
          <w:p w:rsidR="00CD3C16" w:rsidRPr="00D15B97" w:rsidRDefault="00CD3C16" w:rsidP="00F80383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делах 10.</w:t>
            </w:r>
          </w:p>
        </w:tc>
      </w:tr>
      <w:tr w:rsidR="00CD3C16" w:rsidTr="00B4712E">
        <w:tc>
          <w:tcPr>
            <w:tcW w:w="675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828" w:type="dxa"/>
          </w:tcPr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Перестановка слагаемых.</w:t>
            </w:r>
          </w:p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14. Р/т, с. 8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2127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D3C16" w:rsidRDefault="00CD3C16" w:rsidP="00F80383">
            <w:pPr>
              <w:rPr>
                <w:sz w:val="28"/>
                <w:szCs w:val="28"/>
              </w:rPr>
            </w:pPr>
          </w:p>
        </w:tc>
      </w:tr>
      <w:tr w:rsidR="00CD3C16" w:rsidTr="00B4712E">
        <w:tc>
          <w:tcPr>
            <w:tcW w:w="675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828" w:type="dxa"/>
          </w:tcPr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Перестановка слагаемых </w:t>
            </w:r>
          </w:p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и её применение для случаев  прибавления 5, 6, 7, 8, 9.</w:t>
            </w:r>
          </w:p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15. Р/т, с. 8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110" w:type="dxa"/>
            <w:vMerge/>
          </w:tcPr>
          <w:p w:rsidR="00CD3C16" w:rsidRDefault="00CD3C16" w:rsidP="00F80383">
            <w:pPr>
              <w:rPr>
                <w:sz w:val="28"/>
                <w:szCs w:val="28"/>
              </w:rPr>
            </w:pPr>
          </w:p>
        </w:tc>
      </w:tr>
      <w:tr w:rsidR="00CD3C16" w:rsidTr="00B4712E">
        <w:tc>
          <w:tcPr>
            <w:tcW w:w="675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828" w:type="dxa"/>
          </w:tcPr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Составление таблицы вычитания и сложения 5, 6, 7, 8, 9.</w:t>
            </w:r>
          </w:p>
          <w:p w:rsidR="00CD3C16" w:rsidRPr="00D83435" w:rsidRDefault="00CD3C16" w:rsidP="00C673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16. Р/т, с. 9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B471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2127" w:type="dxa"/>
          </w:tcPr>
          <w:p w:rsidR="00CD3C16" w:rsidRPr="00F80383" w:rsidRDefault="00CD3C16" w:rsidP="00B4712E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CD3C16" w:rsidRDefault="00CD3C16" w:rsidP="00F80383">
            <w:pPr>
              <w:rPr>
                <w:sz w:val="28"/>
                <w:szCs w:val="28"/>
              </w:rPr>
            </w:pPr>
          </w:p>
        </w:tc>
      </w:tr>
      <w:tr w:rsidR="00CD3C16" w:rsidTr="00B4712E">
        <w:tc>
          <w:tcPr>
            <w:tcW w:w="675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828" w:type="dxa"/>
          </w:tcPr>
          <w:p w:rsidR="00CD3C16" w:rsidRPr="00D83435" w:rsidRDefault="00CD3C16" w:rsidP="0020481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пройденного  материала. Состав чисел </w:t>
            </w:r>
            <w:r w:rsidRPr="00D83435">
              <w:rPr>
                <w:rFonts w:ascii="Times New Roman" w:hAnsi="Times New Roman"/>
              </w:rPr>
              <w:br/>
              <w:t>в пределах 10.</w:t>
            </w:r>
          </w:p>
          <w:p w:rsidR="00CD3C16" w:rsidRPr="00D83435" w:rsidRDefault="00CD3C16" w:rsidP="0020481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17. Р/т, с. 10</w:t>
            </w: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1210FB" w:rsidRDefault="00CD3C16" w:rsidP="00204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110" w:type="dxa"/>
            <w:vMerge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</w:tr>
      <w:tr w:rsidR="00CD3C16" w:rsidTr="00B4712E">
        <w:tc>
          <w:tcPr>
            <w:tcW w:w="675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828" w:type="dxa"/>
          </w:tcPr>
          <w:p w:rsidR="00CD3C16" w:rsidRPr="00D83435" w:rsidRDefault="00CD3C16" w:rsidP="0020481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Состав числа 10. Решение </w:t>
            </w:r>
            <w:r w:rsidRPr="00D83435">
              <w:rPr>
                <w:rFonts w:ascii="Times New Roman" w:hAnsi="Times New Roman"/>
              </w:rPr>
              <w:br/>
              <w:t>задач.</w:t>
            </w:r>
          </w:p>
          <w:p w:rsidR="00CD3C16" w:rsidRPr="00D83435" w:rsidRDefault="00CD3C16" w:rsidP="0020481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18–19. Р/т, с. 11</w:t>
            </w: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575C4D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CD3C16" w:rsidRPr="00F80383" w:rsidRDefault="00CD3C16" w:rsidP="0020481D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</w:tr>
      <w:tr w:rsidR="00CD3C16" w:rsidTr="00B4712E">
        <w:tc>
          <w:tcPr>
            <w:tcW w:w="675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828" w:type="dxa"/>
          </w:tcPr>
          <w:p w:rsidR="004512B2" w:rsidRDefault="00CD3C16" w:rsidP="004512B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Повторение изученного матери</w:t>
            </w:r>
            <w:r>
              <w:rPr>
                <w:rFonts w:ascii="Times New Roman" w:hAnsi="Times New Roman"/>
              </w:rPr>
              <w:t xml:space="preserve">ала. </w:t>
            </w:r>
          </w:p>
          <w:p w:rsidR="004512B2" w:rsidRDefault="004512B2" w:rsidP="004512B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 </w:t>
            </w:r>
          </w:p>
          <w:p w:rsidR="004512B2" w:rsidRPr="00D83435" w:rsidRDefault="004512B2" w:rsidP="004512B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Сложение и вычитание  в пределах 10»</w:t>
            </w:r>
          </w:p>
          <w:p w:rsidR="004512B2" w:rsidRDefault="004512B2" w:rsidP="004512B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CD3C16" w:rsidRPr="00D83435" w:rsidRDefault="00CD3C16" w:rsidP="004512B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22–23. Р/т, с. 12</w:t>
            </w: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C16" w:rsidRDefault="00CD3C16" w:rsidP="002048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3C16" w:rsidRPr="001210FB" w:rsidRDefault="00CD3C16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CD3C16" w:rsidRPr="00F80383" w:rsidRDefault="00CD3C16" w:rsidP="0020481D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110" w:type="dxa"/>
            <w:vMerge/>
          </w:tcPr>
          <w:p w:rsidR="00CD3C16" w:rsidRDefault="00CD3C16" w:rsidP="0020481D">
            <w:pPr>
              <w:ind w:firstLine="708"/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F8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828" w:type="dxa"/>
          </w:tcPr>
          <w:p w:rsidR="00D87590" w:rsidRPr="00D83435" w:rsidRDefault="00D87590" w:rsidP="00F8038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Связь между суммой и слагаемыми.</w:t>
            </w:r>
          </w:p>
          <w:p w:rsidR="00D87590" w:rsidRPr="00D83435" w:rsidRDefault="00D87590" w:rsidP="00F8038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Учебник, </w:t>
            </w:r>
            <w:r w:rsidRPr="00D83435">
              <w:rPr>
                <w:rFonts w:ascii="Times New Roman" w:hAnsi="Times New Roman"/>
              </w:rPr>
              <w:t>с. 24–25. Р/т, с. 13</w:t>
            </w:r>
          </w:p>
        </w:tc>
        <w:tc>
          <w:tcPr>
            <w:tcW w:w="992" w:type="dxa"/>
          </w:tcPr>
          <w:p w:rsidR="00D87590" w:rsidRDefault="00D87590" w:rsidP="00F8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87590" w:rsidRDefault="00D87590" w:rsidP="00F8038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F8038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F8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F80383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 w:val="restart"/>
          </w:tcPr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математическую тер-</w:t>
            </w: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минологию при составлении и чте-</w:t>
            </w: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нии математических равенств.</w:t>
            </w: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3C1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 xml:space="preserve">вычисления вида 6 − </w:t>
            </w:r>
            <w:r w:rsidRPr="00D87590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sz w:val="24"/>
                <w:szCs w:val="24"/>
                <w:lang w:eastAsia="en-US"/>
              </w:rPr>
              <w:t xml:space="preserve">7 − </w:t>
            </w:r>
            <w:r w:rsidRPr="00D87590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 xml:space="preserve">, 8 − </w:t>
            </w:r>
            <w:r w:rsidRPr="00D87590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 xml:space="preserve">, 9 − </w:t>
            </w:r>
            <w:r w:rsidRPr="00D87590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 xml:space="preserve">, 10 − </w:t>
            </w:r>
            <w:r w:rsidRPr="00D87590">
              <w:rPr>
                <w:rFonts w:eastAsia="Wingdings2"/>
                <w:sz w:val="24"/>
                <w:szCs w:val="24"/>
                <w:lang w:eastAsia="en-US"/>
              </w:rPr>
              <w:t>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Применять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знания состава чисел 6, 7, 8, 9,10 и знания о связи суммы и слагаемых.</w:t>
            </w: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Pr="00D87590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и оценивать свою</w:t>
            </w:r>
          </w:p>
          <w:p w:rsidR="00D87590" w:rsidRPr="00D87590" w:rsidRDefault="00D87590" w:rsidP="00D8759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87590">
              <w:rPr>
                <w:rFonts w:eastAsiaTheme="minorHAnsi"/>
                <w:sz w:val="24"/>
                <w:szCs w:val="24"/>
                <w:lang w:eastAsia="en-US"/>
              </w:rPr>
              <w:t>работу и её результат</w:t>
            </w: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Связь между суммой и слагаемыми.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. 26–27.Р/т, с. 14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Решение задач.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28.Р/т, с. 15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Уменьшаемое, вычитаемое, разность. Учебник, с. 29.Р/т, с. 16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</w:t>
            </w:r>
            <w:r w:rsidRPr="00D83435">
              <w:rPr>
                <w:rFonts w:ascii="Times New Roman" w:hAnsi="Times New Roman"/>
              </w:rPr>
              <w:br/>
              <w:t>из чисел 6, 7. Состав чисел 6, 7.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30.Р/т, с. 17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</w:t>
            </w:r>
            <w:r w:rsidRPr="00D83435">
              <w:rPr>
                <w:rFonts w:ascii="Times New Roman" w:hAnsi="Times New Roman"/>
              </w:rPr>
              <w:t>из чисел 6, 7. Связь сложения и вычитания.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31.Р/т, с. 18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</w:t>
            </w:r>
            <w:r w:rsidRPr="00D83435">
              <w:rPr>
                <w:rFonts w:ascii="Times New Roman" w:hAnsi="Times New Roman"/>
              </w:rPr>
              <w:t>из чисел 8, 9.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32.Р/т, с. 19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</w:t>
            </w:r>
            <w:r w:rsidRPr="00D83435">
              <w:rPr>
                <w:rFonts w:ascii="Times New Roman" w:hAnsi="Times New Roman"/>
              </w:rPr>
              <w:t>из чисел 8, 9. Решение задач.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33.Р/т, с. 19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Парный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828" w:type="dxa"/>
          </w:tcPr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</w:t>
            </w:r>
            <w:r w:rsidRPr="00D83435">
              <w:rPr>
                <w:rFonts w:ascii="Times New Roman" w:hAnsi="Times New Roman"/>
              </w:rPr>
              <w:t>из числа 10.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34.Р/т, с. 20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828" w:type="dxa"/>
          </w:tcPr>
          <w:p w:rsidR="00D87590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 материала.</w:t>
            </w:r>
          </w:p>
          <w:p w:rsidR="00D87590" w:rsidRPr="00D83435" w:rsidRDefault="00D87590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35.Р/т, с. 20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Pr="00D87590" w:rsidRDefault="00D87590" w:rsidP="00D87590">
            <w:pPr>
              <w:rPr>
                <w:sz w:val="24"/>
                <w:szCs w:val="24"/>
              </w:rPr>
            </w:pPr>
          </w:p>
        </w:tc>
      </w:tr>
      <w:tr w:rsidR="004E54C4" w:rsidTr="00B4712E">
        <w:tc>
          <w:tcPr>
            <w:tcW w:w="675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828" w:type="dxa"/>
          </w:tcPr>
          <w:p w:rsidR="004E54C4" w:rsidRPr="00D83435" w:rsidRDefault="004E54C4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Килограмм.</w:t>
            </w:r>
          </w:p>
          <w:p w:rsidR="004E54C4" w:rsidRPr="00D83435" w:rsidRDefault="004E54C4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36–37.Р/т, с. 21</w:t>
            </w:r>
          </w:p>
        </w:tc>
        <w:tc>
          <w:tcPr>
            <w:tcW w:w="992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54C4" w:rsidRPr="00575C4D" w:rsidRDefault="004E54C4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4E54C4" w:rsidRPr="00F80383" w:rsidRDefault="004E54C4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</w:tcPr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Взвешивать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предметы с точностью</w:t>
            </w:r>
          </w:p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до килограмма.</w:t>
            </w:r>
          </w:p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предметы по массе.</w:t>
            </w:r>
          </w:p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Упорядочивать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предметы, распола-</w:t>
            </w:r>
          </w:p>
          <w:p w:rsidR="004E54C4" w:rsidRPr="00D15B97" w:rsidRDefault="004E54C4" w:rsidP="0078283B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гая их в порядке увелич</w:t>
            </w:r>
            <w:r w:rsidR="0078283B">
              <w:rPr>
                <w:rFonts w:eastAsiaTheme="minorHAnsi"/>
                <w:sz w:val="24"/>
                <w:szCs w:val="24"/>
                <w:lang w:eastAsia="en-US"/>
              </w:rPr>
              <w:t>ения</w:t>
            </w:r>
          </w:p>
        </w:tc>
      </w:tr>
      <w:tr w:rsidR="004E54C4" w:rsidTr="00B4712E">
        <w:tc>
          <w:tcPr>
            <w:tcW w:w="675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828" w:type="dxa"/>
          </w:tcPr>
          <w:p w:rsidR="004E54C4" w:rsidRPr="00D83435" w:rsidRDefault="004E54C4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Литр.</w:t>
            </w:r>
          </w:p>
          <w:p w:rsidR="004E54C4" w:rsidRPr="00D83435" w:rsidRDefault="004E54C4" w:rsidP="004E54C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38.Р/т, с. 21</w:t>
            </w:r>
          </w:p>
        </w:tc>
        <w:tc>
          <w:tcPr>
            <w:tcW w:w="992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54C4" w:rsidRDefault="004E54C4" w:rsidP="004E5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54C4" w:rsidRPr="00575C4D" w:rsidRDefault="004E54C4" w:rsidP="004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4E54C4" w:rsidRPr="00F80383" w:rsidRDefault="004E54C4" w:rsidP="004E54C4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</w:tcPr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сосуды по вместимости.</w:t>
            </w:r>
          </w:p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Упорядочивать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сосуды по вмести-</w:t>
            </w:r>
          </w:p>
          <w:p w:rsidR="004E54C4" w:rsidRPr="00D15B97" w:rsidRDefault="004E54C4" w:rsidP="004E54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мости, располагая их в заданной по-</w:t>
            </w:r>
          </w:p>
          <w:p w:rsidR="004E54C4" w:rsidRPr="00D15B97" w:rsidRDefault="004E54C4" w:rsidP="004E54C4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следовательности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3828" w:type="dxa"/>
          </w:tcPr>
          <w:p w:rsidR="0078283B" w:rsidRPr="00D83435" w:rsidRDefault="004512B2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Поверочная </w:t>
            </w:r>
            <w:r w:rsidR="0078283B" w:rsidRPr="00D83435">
              <w:rPr>
                <w:rFonts w:ascii="Times New Roman" w:hAnsi="Times New Roman"/>
              </w:rPr>
              <w:t xml:space="preserve"> работа по теме «Сложение </w:t>
            </w:r>
            <w:r w:rsidR="0078283B" w:rsidRPr="00D83435">
              <w:rPr>
                <w:rFonts w:ascii="Times New Roman" w:hAnsi="Times New Roman"/>
              </w:rPr>
              <w:br/>
              <w:t>и вычитание чисел первого десятка».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39–41, 44.Р/т, с. 22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</w:tc>
      </w:tr>
      <w:tr w:rsidR="0078283B" w:rsidTr="00F80383">
        <w:tc>
          <w:tcPr>
            <w:tcW w:w="15984" w:type="dxa"/>
            <w:gridSpan w:val="8"/>
          </w:tcPr>
          <w:p w:rsidR="0078283B" w:rsidRPr="00A32F67" w:rsidRDefault="0078283B" w:rsidP="0078283B">
            <w:pPr>
              <w:rPr>
                <w:b/>
                <w:sz w:val="24"/>
                <w:szCs w:val="24"/>
              </w:rPr>
            </w:pPr>
            <w:r w:rsidRPr="00A32F67">
              <w:rPr>
                <w:b/>
                <w:sz w:val="24"/>
                <w:szCs w:val="24"/>
              </w:rPr>
              <w:t>Числа от 1 до10. Сложение и вычитание ( продолжение 28 часов)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Название и последовательность чисел от 10 до 20.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46–47.Р/т, с. 23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 w:val="restart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78283B">
              <w:rPr>
                <w:rFonts w:ascii="Times New Roman" w:hAnsi="Times New Roman"/>
                <w:b/>
              </w:rPr>
              <w:t>Назвать</w:t>
            </w:r>
            <w:r w:rsidRPr="00D83435">
              <w:rPr>
                <w:rFonts w:ascii="Times New Roman" w:hAnsi="Times New Roman"/>
              </w:rPr>
              <w:t xml:space="preserve"> и последовательность чисел от 10 до 20.</w:t>
            </w:r>
          </w:p>
          <w:p w:rsidR="0078283B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D87590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78283B">
              <w:rPr>
                <w:rFonts w:ascii="Times New Roman" w:hAnsi="Times New Roman"/>
                <w:b/>
              </w:rPr>
              <w:t>Образовывать</w:t>
            </w:r>
            <w:r>
              <w:rPr>
                <w:rFonts w:ascii="Times New Roman" w:hAnsi="Times New Roman"/>
              </w:rPr>
              <w:t xml:space="preserve"> числа из одного десятка и не</w:t>
            </w:r>
            <w:r w:rsidRPr="00D83435">
              <w:rPr>
                <w:rFonts w:ascii="Times New Roman" w:hAnsi="Times New Roman"/>
              </w:rPr>
              <w:t>скольких единиц.</w:t>
            </w:r>
          </w:p>
          <w:p w:rsidR="0078283B" w:rsidRDefault="0078283B" w:rsidP="0078283B">
            <w:pPr>
              <w:rPr>
                <w:sz w:val="28"/>
                <w:szCs w:val="28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  <w:r w:rsidRPr="00D83435">
              <w:rPr>
                <w:rFonts w:ascii="Times New Roman" w:hAnsi="Times New Roman"/>
              </w:rPr>
              <w:t>и последовательность чисел от 10 до 20.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48–49. Р/т, с. 23–24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1210FB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Образован</w:t>
            </w:r>
            <w:r>
              <w:rPr>
                <w:rFonts w:ascii="Times New Roman" w:hAnsi="Times New Roman"/>
              </w:rPr>
              <w:t>ие чисел из одного десятка и не</w:t>
            </w:r>
            <w:r w:rsidRPr="00D83435">
              <w:rPr>
                <w:rFonts w:ascii="Times New Roman" w:hAnsi="Times New Roman"/>
              </w:rPr>
              <w:t>скольких единиц.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50.Р/т, с. 24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Дециметр.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51. Р/т, с. 25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Парный</w:t>
            </w:r>
          </w:p>
        </w:tc>
        <w:tc>
          <w:tcPr>
            <w:tcW w:w="4110" w:type="dxa"/>
          </w:tcPr>
          <w:p w:rsidR="0078283B" w:rsidRPr="0078283B" w:rsidRDefault="0078283B" w:rsidP="0078283B">
            <w:pPr>
              <w:rPr>
                <w:sz w:val="24"/>
                <w:szCs w:val="24"/>
              </w:rPr>
            </w:pPr>
            <w:r w:rsidRPr="0078283B">
              <w:rPr>
                <w:b/>
                <w:sz w:val="24"/>
                <w:szCs w:val="24"/>
              </w:rPr>
              <w:t>Соотносить</w:t>
            </w:r>
            <w:r w:rsidRPr="0078283B">
              <w:rPr>
                <w:sz w:val="24"/>
                <w:szCs w:val="24"/>
              </w:rPr>
              <w:t xml:space="preserve"> единицы длины см и дм</w:t>
            </w: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Образован</w:t>
            </w:r>
            <w:r>
              <w:rPr>
                <w:rFonts w:ascii="Times New Roman" w:hAnsi="Times New Roman"/>
              </w:rPr>
              <w:t>ие чисел из одного десятка и не</w:t>
            </w:r>
            <w:r w:rsidRPr="00D83435">
              <w:rPr>
                <w:rFonts w:ascii="Times New Roman" w:hAnsi="Times New Roman"/>
              </w:rPr>
              <w:t>скольких единиц.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52.Р/т, с. 26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 w:val="restart"/>
          </w:tcPr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Образовывать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числа второго десят-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ка из одного десятка и нескольких</w:t>
            </w:r>
          </w:p>
          <w:p w:rsidR="00D87590" w:rsidRPr="00D15B97" w:rsidRDefault="00D87590" w:rsidP="0078283B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единиц.</w:t>
            </w: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числа в пределах 20,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опираясь на порядок их следования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при счёте.</w:t>
            </w: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Читать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записывать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числа второго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десятка, объясняя, что обозначает</w:t>
            </w:r>
          </w:p>
          <w:p w:rsidR="00D87590" w:rsidRPr="00D15B97" w:rsidRDefault="00D87590" w:rsidP="0078283B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каждая цифра в их записи</w:t>
            </w: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Переводить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одни единицы длины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в другие: мелкие в более крупные и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крупные в более мелкие, используя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соотношения между ними.</w:t>
            </w: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вычисления вида 15 + 1,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16 − 1, 10 + 5, 14 − 4, 18 − 10, основы-</w:t>
            </w:r>
          </w:p>
          <w:p w:rsidR="00D87590" w:rsidRPr="00D15B97" w:rsidRDefault="00D87590" w:rsidP="0078283B">
            <w:pPr>
              <w:rPr>
                <w:sz w:val="24"/>
                <w:szCs w:val="24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ваясь на знаниях по нумерации.</w:t>
            </w: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план решения задачи в</w:t>
            </w:r>
          </w:p>
          <w:p w:rsidR="00D87590" w:rsidRPr="00D15B97" w:rsidRDefault="00D87590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два действия.</w:t>
            </w:r>
          </w:p>
          <w:p w:rsidR="00D87590" w:rsidRDefault="00D87590" w:rsidP="00D87590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D87590">
            <w:pPr>
              <w:rPr>
                <w:sz w:val="28"/>
                <w:szCs w:val="28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Решать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задачи в 2 действия.</w:t>
            </w: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Чтение и запись чисел.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53.Р/т, с. 27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Случаи сложения и вычитания, основанные на знании нумерации чисел.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56–57.Р/т, с. 28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 w:rsidRPr="00D83435">
              <w:rPr>
                <w:rFonts w:ascii="Times New Roman" w:hAnsi="Times New Roman"/>
              </w:rPr>
              <w:t>к изучению таблицы сложения в пределах 20.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57.Р/т, с. 29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Pr="00D15B97" w:rsidRDefault="00D87590" w:rsidP="0078283B">
            <w:pPr>
              <w:rPr>
                <w:sz w:val="24"/>
                <w:szCs w:val="24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 xml:space="preserve">Закрепление изученного </w:t>
            </w:r>
            <w:r w:rsidRPr="00D83435">
              <w:rPr>
                <w:rFonts w:ascii="Times New Roman" w:hAnsi="Times New Roman"/>
                <w:shd w:val="clear" w:color="auto" w:fill="FFFFFF"/>
              </w:rPr>
              <w:lastRenderedPageBreak/>
              <w:t>материала по теме «Числа от 1 до 20».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>Учебник, с. 58.Р/т, с. 30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1210FB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Парный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3828" w:type="dxa"/>
          </w:tcPr>
          <w:p w:rsidR="00D87590" w:rsidRDefault="0099671E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  <w:p w:rsidR="0099671E" w:rsidRPr="00D83435" w:rsidRDefault="0099671E" w:rsidP="0099671E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>«Числа от 1 до 20».</w:t>
            </w:r>
          </w:p>
          <w:p w:rsidR="0099671E" w:rsidRPr="00D83435" w:rsidRDefault="0099671E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Работа над ошибками.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59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Повторение. Подготовка </w:t>
            </w:r>
            <w:r w:rsidRPr="00D83435">
              <w:rPr>
                <w:rFonts w:ascii="Times New Roman" w:hAnsi="Times New Roman"/>
              </w:rPr>
              <w:br/>
              <w:t xml:space="preserve">к введению задач в два действия. 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60.Р/т, с. 31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Решение задач.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61.Р/т, с. 31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Ознакомление с задачей 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 в два действия.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62.Р/т, с. 32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575C4D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Парный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Решение задач в два действия.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63.Р/т, с. 33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игра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Контрольная  работа по теме «Числа от 11 до 20»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развиающего контроля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Общий приём сложения одно-значных чисел с переходом через десяток.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64–65.Р/т, с. 34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задания творческого 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поискового характера,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применять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знания и способы действий в изме-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нённых условиях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Сложение вида </w:t>
            </w:r>
            <w:r w:rsidRPr="00D83435">
              <w:rPr>
                <w:rFonts w:ascii="Times New Roman" w:hAnsi="Times New Roman"/>
              </w:rPr>
              <w:t xml:space="preserve"> + 2, </w:t>
            </w:r>
            <w:r w:rsidRPr="00D83435">
              <w:rPr>
                <w:rFonts w:ascii="Times New Roman" w:hAnsi="Times New Roman"/>
              </w:rPr>
              <w:t> + 3.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66.Р/т, с. 34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 w:val="restart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Применять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переместительное свой-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ство сложения для случаев вида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± 5, </w:t>
            </w: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± 6, </w:t>
            </w: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± 7, </w:t>
            </w: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± 8, </w:t>
            </w: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± 9.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Проверять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правильность выполне-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ния сложения, используя другой при-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ём сложения, например приём при-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бавления по частям (</w:t>
            </w: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± 5 = </w:t>
            </w:r>
            <w:r w:rsidRPr="007D672A">
              <w:rPr>
                <w:rFonts w:eastAsia="Wingdings2"/>
                <w:sz w:val="24"/>
                <w:szCs w:val="24"/>
                <w:lang w:eastAsia="en-US"/>
              </w:rPr>
              <w:t xml:space="preserve">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± 2 ± 3).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разные способы сложе-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ния,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выбирать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наиболее удобный.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информацию: рисунки,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фотографии клумб, цветников, ра-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баток.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Наблюдать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правила чередования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формы, размера, цвета в отобранных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узорах и орнаментах, закономерность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их чередования.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свои узоры.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выполнение пра-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вила, по которому составлялся узор.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в группах: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составлять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план работы,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распределять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виды ра-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бот между членами группы,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уста-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навливать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сроки выполнения рабо-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ты по этапам и в целом,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оценивать результаты работы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>Сложение вида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> + 4.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83435">
              <w:rPr>
                <w:rFonts w:ascii="Times New Roman" w:hAnsi="Times New Roman"/>
                <w:shd w:val="clear" w:color="auto" w:fill="FFFFFF"/>
              </w:rPr>
              <w:t>Учебник, с. 67. Р/т, с. 35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Сложение вида </w:t>
            </w:r>
            <w:r w:rsidRPr="00D83435">
              <w:rPr>
                <w:rFonts w:ascii="Times New Roman" w:hAnsi="Times New Roman"/>
              </w:rPr>
              <w:t> + 5.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68.Р/т, с. 35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Парный</w:t>
            </w:r>
          </w:p>
        </w:tc>
        <w:tc>
          <w:tcPr>
            <w:tcW w:w="4110" w:type="dxa"/>
            <w:vMerge/>
          </w:tcPr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Сложение вида </w:t>
            </w:r>
            <w:r w:rsidRPr="00D83435">
              <w:rPr>
                <w:rFonts w:ascii="Times New Roman" w:hAnsi="Times New Roman"/>
              </w:rPr>
              <w:t> + 6.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69. Р/т, с. 36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Сложение вида </w:t>
            </w:r>
            <w:r w:rsidRPr="00D83435">
              <w:rPr>
                <w:rFonts w:ascii="Times New Roman" w:hAnsi="Times New Roman"/>
              </w:rPr>
              <w:t> + 7.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70.Р/т, с. 36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  <w:vMerge/>
          </w:tcPr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Сложение вида </w:t>
            </w:r>
            <w:r w:rsidRPr="00D83435">
              <w:rPr>
                <w:rFonts w:ascii="Times New Roman" w:hAnsi="Times New Roman"/>
              </w:rPr>
              <w:t xml:space="preserve"> + 8, </w:t>
            </w:r>
            <w:r w:rsidRPr="00D83435">
              <w:rPr>
                <w:rFonts w:ascii="Times New Roman" w:hAnsi="Times New Roman"/>
              </w:rPr>
              <w:t> + 9.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71.Р/т, с. 37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задания творческого 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поискового характера,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применять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знания и способы действий в изме-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нённых условиях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Таблица сложения.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 с. 72.</w:t>
            </w:r>
            <w:r w:rsidRPr="00D83435">
              <w:rPr>
                <w:rFonts w:ascii="Times New Roman" w:hAnsi="Times New Roman"/>
              </w:rPr>
              <w:t>Р/т, с. 38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Моделировать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приём выполнения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действия </w:t>
            </w:r>
            <w:r w:rsidRPr="007D672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сложение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 переходом че-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рез десяток, используя предметы,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разрезной материал, счётные палоч-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ки, графические схемы.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сложение чисел с пере-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ходом через десяток в пределах 20.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Решение текстовых задач, </w:t>
            </w:r>
            <w:r w:rsidRPr="00D83435">
              <w:rPr>
                <w:rFonts w:ascii="Times New Roman" w:hAnsi="Times New Roman"/>
              </w:rPr>
              <w:lastRenderedPageBreak/>
              <w:t>числовых выражений.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73.Р/т, с. 38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 xml:space="preserve">Урок </w:t>
            </w:r>
            <w:r w:rsidRPr="00D72770">
              <w:rPr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110" w:type="dxa"/>
            <w:vMerge w:val="restart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информацию: рисунки,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фотографии клумб, цветников, ра-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баток.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Наблюдать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правила чередования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формы, размера, цвета в отобранных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узорах и орнаментах, закономерность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их чередования.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свои узоры.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выполнение пра-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вила, по которому составлялся узор.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в группах: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составлять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план работы,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распределять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виды ра-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бот между членами группы,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уста-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навливать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сроки выполнения рабо-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ты по этапам и в целом,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оценивать результаты работы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изученного материала. 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76–77. Р/т, с. 39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828" w:type="dxa"/>
          </w:tcPr>
          <w:p w:rsidR="0099671E" w:rsidRDefault="0099671E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  <w:p w:rsidR="0099671E" w:rsidRDefault="0099671E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83435">
              <w:rPr>
                <w:rFonts w:ascii="Times New Roman" w:hAnsi="Times New Roman"/>
              </w:rPr>
              <w:t xml:space="preserve"> Таблица сложения</w:t>
            </w:r>
            <w:r>
              <w:rPr>
                <w:rFonts w:ascii="Times New Roman" w:hAnsi="Times New Roman"/>
              </w:rPr>
              <w:t>»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78–79.Р/т, с. 40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Приёмы вычитания с переходом через десяток.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80–81.Р/т, с. 41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числа в пределах 20,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опираясь на порядок их следования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при счёте.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Читать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записывать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числа второго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десятка, объясняя, что обозначает каждая цифра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вида 11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82.</w:t>
            </w:r>
            <w:r>
              <w:rPr>
                <w:rFonts w:ascii="Times New Roman" w:hAnsi="Times New Roman"/>
              </w:rPr>
              <w:t>р</w:t>
            </w:r>
            <w:r w:rsidRPr="00D83435">
              <w:rPr>
                <w:rFonts w:ascii="Times New Roman" w:hAnsi="Times New Roman"/>
              </w:rPr>
              <w:t>/т, с. 42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Переводить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одни единицы длины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 другие: мелкие в более крупные 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крупные в более мелкие, используя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соотношения между ними.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вычисления вида  11 - 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вида  12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83.Р/т, с. 42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вычисления вида 12 - 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вида 13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lastRenderedPageBreak/>
              <w:t>Учебник, с. 84.Р/т, с. 43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вычисления вида 13 -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 вида 14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85.Р/т, с. 43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вычисления вида 14 -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 вида 15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Учебник, с. 86.Р/т, с. 44 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782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вычисления вида 15 -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вида 16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87.Р/т, с. 44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вычисления вида 16 -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Вычитание вида 17 – </w:t>
            </w:r>
            <w:r w:rsidRPr="00D83435">
              <w:rPr>
                <w:rFonts w:ascii="Times New Roman" w:hAnsi="Times New Roman"/>
              </w:rPr>
              <w:t xml:space="preserve">, 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18 – </w:t>
            </w:r>
            <w:r w:rsidRPr="00D83435">
              <w:rPr>
                <w:rFonts w:ascii="Times New Roman" w:hAnsi="Times New Roman"/>
              </w:rPr>
              <w:t>.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88.Р/т, с. 45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575C4D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78283B" w:rsidRPr="001210FB" w:rsidRDefault="0078283B" w:rsidP="0078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вычисления вида 17 -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знаний по теме «Табличное сложение и вычитание чисел».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89.Р/т, с. 46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2127" w:type="dxa"/>
          </w:tcPr>
          <w:p w:rsidR="0078283B" w:rsidRPr="004E54C4" w:rsidRDefault="0078283B" w:rsidP="0078283B">
            <w:pPr>
              <w:rPr>
                <w:sz w:val="24"/>
                <w:szCs w:val="24"/>
              </w:rPr>
            </w:pPr>
            <w:r w:rsidRPr="004E54C4">
              <w:rPr>
                <w:sz w:val="24"/>
                <w:szCs w:val="24"/>
              </w:rPr>
              <w:t>Парный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задания творческого 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поискового характера,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применять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знания и способы действий в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изменённых условиях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828" w:type="dxa"/>
          </w:tcPr>
          <w:p w:rsidR="0078283B" w:rsidRPr="00D83435" w:rsidRDefault="0099671E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</w:t>
            </w:r>
            <w:r w:rsidR="0078283B" w:rsidRPr="00D83435">
              <w:rPr>
                <w:rFonts w:ascii="Times New Roman" w:hAnsi="Times New Roman"/>
              </w:rPr>
              <w:t xml:space="preserve"> по теме «Табличное сложение и вычитание».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92–93.Р/т, с. 46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</w:tc>
      </w:tr>
      <w:tr w:rsidR="0078283B" w:rsidTr="00B4712E">
        <w:tc>
          <w:tcPr>
            <w:tcW w:w="675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828" w:type="dxa"/>
          </w:tcPr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Работа над ошибками </w:t>
            </w:r>
            <w:r w:rsidRPr="00D83435">
              <w:rPr>
                <w:rFonts w:ascii="Times New Roman" w:hAnsi="Times New Roman"/>
              </w:rPr>
              <w:br/>
              <w:t>в контрольной работе.</w:t>
            </w:r>
          </w:p>
          <w:p w:rsidR="0078283B" w:rsidRPr="00D83435" w:rsidRDefault="0078283B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Учебник, с. 94–95.Р/т, с. 46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83B" w:rsidRDefault="0078283B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3B" w:rsidRPr="00D72770" w:rsidRDefault="0078283B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2127" w:type="dxa"/>
          </w:tcPr>
          <w:p w:rsidR="0078283B" w:rsidRPr="00F80383" w:rsidRDefault="0078283B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</w:tcPr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задания творческого и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поискового характера,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применять</w:t>
            </w:r>
          </w:p>
          <w:p w:rsidR="0078283B" w:rsidRPr="007D672A" w:rsidRDefault="0078283B" w:rsidP="007828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знания и способы действий в</w:t>
            </w:r>
          </w:p>
          <w:p w:rsidR="0078283B" w:rsidRPr="007D672A" w:rsidRDefault="0078283B" w:rsidP="0078283B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изменённых условиях</w:t>
            </w: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 материала.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br/>
              <w:t>с. 100–101, 104, 106–107.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47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 w:val="restart"/>
          </w:tcPr>
          <w:p w:rsidR="00D87590" w:rsidRDefault="00D87590" w:rsidP="0078283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D87590" w:rsidRDefault="00D87590" w:rsidP="0078283B">
            <w:pPr>
              <w:rPr>
                <w:sz w:val="28"/>
                <w:szCs w:val="28"/>
              </w:rPr>
            </w:pPr>
            <w:r w:rsidRPr="00D15B9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Решать </w:t>
            </w:r>
            <w:r w:rsidRPr="00D15B97">
              <w:rPr>
                <w:rFonts w:eastAsiaTheme="minorHAnsi"/>
                <w:sz w:val="24"/>
                <w:szCs w:val="24"/>
                <w:lang w:eastAsia="en-US"/>
              </w:rPr>
              <w:t>задачи в 2 действия</w:t>
            </w: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b/>
                <w:sz w:val="24"/>
                <w:szCs w:val="24"/>
              </w:rPr>
            </w:pPr>
          </w:p>
          <w:p w:rsidR="00D87590" w:rsidRDefault="00D87590" w:rsidP="00D87590">
            <w:pPr>
              <w:rPr>
                <w:sz w:val="28"/>
                <w:szCs w:val="28"/>
              </w:rPr>
            </w:pPr>
            <w:r w:rsidRPr="00D87590">
              <w:rPr>
                <w:b/>
                <w:sz w:val="24"/>
                <w:szCs w:val="24"/>
              </w:rPr>
              <w:t>Применять</w:t>
            </w:r>
            <w:r w:rsidRPr="00D87590">
              <w:rPr>
                <w:sz w:val="24"/>
                <w:szCs w:val="24"/>
              </w:rPr>
              <w:t xml:space="preserve"> разные приёмы сложения и вычитания  пределах 10</w:t>
            </w: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Закрепление изученного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 материала.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br/>
              <w:t>с. 100–101, 104, 106–107.</w:t>
            </w:r>
          </w:p>
          <w:p w:rsidR="00D87590" w:rsidRPr="00D83435" w:rsidRDefault="00D87590" w:rsidP="0078283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lastRenderedPageBreak/>
              <w:t>Р/т, с. 47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изученного 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материала 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по теме «Сложение и вычитание до 10».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br/>
              <w:t>с. 102, 104, 106–107.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47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828" w:type="dxa"/>
          </w:tcPr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изученного 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материала 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по теме «Сложение и вычитание до 10».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br/>
              <w:t>с. 102, 104, 106–107.</w:t>
            </w:r>
          </w:p>
          <w:p w:rsidR="00D87590" w:rsidRPr="00D83435" w:rsidRDefault="00D87590" w:rsidP="0078283B">
            <w:pPr>
              <w:pStyle w:val="ParagraphStyle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47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782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78283B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D87590" w:rsidRPr="00F80383" w:rsidRDefault="00D87590" w:rsidP="0078283B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D87590" w:rsidRPr="00D87590" w:rsidRDefault="00D87590" w:rsidP="0078283B">
            <w:pPr>
              <w:rPr>
                <w:sz w:val="24"/>
                <w:szCs w:val="24"/>
              </w:rPr>
            </w:pPr>
          </w:p>
        </w:tc>
      </w:tr>
      <w:tr w:rsidR="005D1C5E" w:rsidTr="00B4712E">
        <w:tc>
          <w:tcPr>
            <w:tcW w:w="675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3828" w:type="dxa"/>
          </w:tcPr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изученного </w:t>
            </w:r>
            <w:r w:rsidRPr="00D83435">
              <w:rPr>
                <w:rFonts w:ascii="Times New Roman" w:hAnsi="Times New Roman"/>
              </w:rPr>
              <w:t xml:space="preserve">материала   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по теме «Сложение и вычитание до 20». Учебник, 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с. 103, 104, 106–107</w:t>
            </w: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1C5E" w:rsidRPr="00D72770" w:rsidRDefault="005D1C5E" w:rsidP="00D87590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5D1C5E" w:rsidRPr="00F80383" w:rsidRDefault="005D1C5E" w:rsidP="00D87590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 w:val="restart"/>
          </w:tcPr>
          <w:p w:rsidR="005D1C5E" w:rsidRPr="007D672A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числа в пределах 20,</w:t>
            </w:r>
          </w:p>
          <w:p w:rsidR="005D1C5E" w:rsidRPr="007D672A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опираясь на порядок их следования</w:t>
            </w:r>
          </w:p>
          <w:p w:rsidR="005D1C5E" w:rsidRPr="007D672A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при счёте.</w:t>
            </w:r>
          </w:p>
          <w:p w:rsidR="005D1C5E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5D1C5E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5D1C5E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5D1C5E" w:rsidRPr="007D672A" w:rsidRDefault="005D1C5E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Читать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записывать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числа второго</w:t>
            </w:r>
          </w:p>
          <w:p w:rsidR="005D1C5E" w:rsidRPr="007D672A" w:rsidRDefault="005D1C5E" w:rsidP="00D87590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десятка, объясняя, что обозначает каждая цифра</w:t>
            </w:r>
          </w:p>
          <w:p w:rsidR="005D1C5E" w:rsidRDefault="005D1C5E" w:rsidP="00AA00BE">
            <w:pPr>
              <w:rPr>
                <w:b/>
                <w:sz w:val="24"/>
                <w:szCs w:val="24"/>
              </w:rPr>
            </w:pPr>
          </w:p>
          <w:p w:rsidR="005D1C5E" w:rsidRDefault="005D1C5E" w:rsidP="00AA00BE">
            <w:pPr>
              <w:rPr>
                <w:sz w:val="24"/>
                <w:szCs w:val="24"/>
              </w:rPr>
            </w:pPr>
            <w:r w:rsidRPr="005D1C5E">
              <w:rPr>
                <w:b/>
                <w:sz w:val="24"/>
                <w:szCs w:val="24"/>
              </w:rPr>
              <w:t xml:space="preserve">Складывать </w:t>
            </w:r>
            <w:r>
              <w:t xml:space="preserve">и вычитать числа </w:t>
            </w:r>
            <w:r w:rsidRPr="00D83435">
              <w:t xml:space="preserve"> до 20</w:t>
            </w:r>
          </w:p>
          <w:p w:rsidR="005D1C5E" w:rsidRDefault="005D1C5E" w:rsidP="005D1C5E">
            <w:pPr>
              <w:rPr>
                <w:sz w:val="24"/>
                <w:szCs w:val="24"/>
              </w:rPr>
            </w:pPr>
          </w:p>
          <w:p w:rsidR="005D1C5E" w:rsidRPr="005D1C5E" w:rsidRDefault="005D1C5E" w:rsidP="005D1C5E">
            <w:pPr>
              <w:rPr>
                <w:sz w:val="24"/>
                <w:szCs w:val="24"/>
              </w:rPr>
            </w:pPr>
            <w:r w:rsidRPr="005D1C5E">
              <w:rPr>
                <w:b/>
                <w:sz w:val="24"/>
                <w:szCs w:val="24"/>
              </w:rPr>
              <w:t>Решать</w:t>
            </w:r>
            <w:r>
              <w:rPr>
                <w:sz w:val="24"/>
                <w:szCs w:val="24"/>
              </w:rPr>
              <w:t xml:space="preserve"> задачи</w:t>
            </w:r>
          </w:p>
        </w:tc>
      </w:tr>
      <w:tr w:rsidR="005D1C5E" w:rsidTr="00B4712E">
        <w:tc>
          <w:tcPr>
            <w:tcW w:w="675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828" w:type="dxa"/>
          </w:tcPr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изученного  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материала   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по теме «Сложение и вычитание до 20». Учебник, 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с. 103, 104, 106–107</w:t>
            </w: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1C5E" w:rsidRPr="00D72770" w:rsidRDefault="005D1C5E" w:rsidP="00D87590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127" w:type="dxa"/>
          </w:tcPr>
          <w:p w:rsidR="005D1C5E" w:rsidRPr="00F80383" w:rsidRDefault="005D1C5E" w:rsidP="00D87590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</w:tr>
      <w:tr w:rsidR="005D1C5E" w:rsidTr="00B4712E">
        <w:tc>
          <w:tcPr>
            <w:tcW w:w="675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3828" w:type="dxa"/>
          </w:tcPr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 xml:space="preserve">Закрепление материала  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по теме «Решение задач в два действия».</w:t>
            </w:r>
          </w:p>
          <w:p w:rsidR="005D1C5E" w:rsidRPr="00D83435" w:rsidRDefault="005D1C5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r w:rsidRPr="00D83435">
              <w:rPr>
                <w:rFonts w:ascii="Times New Roman" w:hAnsi="Times New Roman"/>
              </w:rPr>
              <w:t>с. 105</w:t>
            </w: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1C5E" w:rsidRPr="00D72770" w:rsidRDefault="005D1C5E" w:rsidP="00D87590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игра</w:t>
            </w:r>
          </w:p>
        </w:tc>
        <w:tc>
          <w:tcPr>
            <w:tcW w:w="2127" w:type="dxa"/>
          </w:tcPr>
          <w:p w:rsidR="005D1C5E" w:rsidRPr="00F80383" w:rsidRDefault="005D1C5E" w:rsidP="00D87590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  <w:vMerge/>
          </w:tcPr>
          <w:p w:rsidR="005D1C5E" w:rsidRDefault="005D1C5E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828" w:type="dxa"/>
          </w:tcPr>
          <w:p w:rsidR="00D87590" w:rsidRPr="00D83435" w:rsidRDefault="0099671E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D87590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27" w:type="dxa"/>
          </w:tcPr>
          <w:p w:rsidR="00D87590" w:rsidRPr="00F80383" w:rsidRDefault="00D87590" w:rsidP="00D87590">
            <w:pPr>
              <w:rPr>
                <w:sz w:val="24"/>
                <w:szCs w:val="24"/>
              </w:rPr>
            </w:pPr>
            <w:r w:rsidRPr="00F80383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4110" w:type="dxa"/>
          </w:tcPr>
          <w:p w:rsidR="00D87590" w:rsidRPr="007D672A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Контролировать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7D672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свою</w:t>
            </w:r>
          </w:p>
          <w:p w:rsidR="00D87590" w:rsidRPr="007D672A" w:rsidRDefault="00D87590" w:rsidP="00D87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работу, её результат, делать выводы</w:t>
            </w:r>
          </w:p>
          <w:p w:rsidR="00D87590" w:rsidRPr="007D672A" w:rsidRDefault="00D87590" w:rsidP="00D87590">
            <w:pPr>
              <w:rPr>
                <w:sz w:val="24"/>
                <w:szCs w:val="24"/>
              </w:rPr>
            </w:pPr>
            <w:r w:rsidRPr="007D672A">
              <w:rPr>
                <w:rFonts w:eastAsiaTheme="minorHAnsi"/>
                <w:sz w:val="24"/>
                <w:szCs w:val="24"/>
                <w:lang w:eastAsia="en-US"/>
              </w:rPr>
              <w:t>на будущее</w:t>
            </w:r>
          </w:p>
        </w:tc>
      </w:tr>
      <w:tr w:rsidR="00D87590" w:rsidTr="00B4712E">
        <w:tc>
          <w:tcPr>
            <w:tcW w:w="675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3828" w:type="dxa"/>
          </w:tcPr>
          <w:p w:rsidR="00D87590" w:rsidRPr="00D83435" w:rsidRDefault="00D87590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Работа над ошибками.</w:t>
            </w:r>
          </w:p>
          <w:p w:rsidR="00D87590" w:rsidRPr="00D83435" w:rsidRDefault="00D87590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47–48</w:t>
            </w: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Pr="00D72770" w:rsidRDefault="00D87590" w:rsidP="00D87590">
            <w:pPr>
              <w:rPr>
                <w:sz w:val="24"/>
                <w:szCs w:val="24"/>
              </w:rPr>
            </w:pPr>
            <w:r w:rsidRPr="00D72770"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2127" w:type="dxa"/>
          </w:tcPr>
          <w:p w:rsidR="00D87590" w:rsidRPr="004E54C4" w:rsidRDefault="00D87590" w:rsidP="00D87590">
            <w:pPr>
              <w:rPr>
                <w:sz w:val="24"/>
                <w:szCs w:val="24"/>
              </w:rPr>
            </w:pPr>
            <w:r w:rsidRPr="004E54C4">
              <w:rPr>
                <w:sz w:val="24"/>
                <w:szCs w:val="24"/>
              </w:rPr>
              <w:t>Групповой</w:t>
            </w:r>
          </w:p>
        </w:tc>
        <w:tc>
          <w:tcPr>
            <w:tcW w:w="4110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</w:tr>
      <w:tr w:rsidR="00D87590" w:rsidTr="00B4712E">
        <w:tc>
          <w:tcPr>
            <w:tcW w:w="675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3828" w:type="dxa"/>
          </w:tcPr>
          <w:p w:rsidR="00D87590" w:rsidRPr="00D83435" w:rsidRDefault="00D87590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Закр</w:t>
            </w:r>
            <w:r>
              <w:rPr>
                <w:rFonts w:ascii="Times New Roman" w:hAnsi="Times New Roman"/>
              </w:rPr>
              <w:t xml:space="preserve">епление. Сложение </w:t>
            </w:r>
            <w:r>
              <w:rPr>
                <w:rFonts w:ascii="Times New Roman" w:hAnsi="Times New Roman"/>
              </w:rPr>
              <w:br/>
              <w:t xml:space="preserve">и вычитание </w:t>
            </w:r>
            <w:r w:rsidRPr="00D83435">
              <w:rPr>
                <w:rFonts w:ascii="Times New Roman" w:hAnsi="Times New Roman"/>
              </w:rPr>
              <w:t xml:space="preserve">в пределах </w:t>
            </w:r>
          </w:p>
          <w:p w:rsidR="00D87590" w:rsidRPr="00D83435" w:rsidRDefault="00D87590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второго десятка.</w:t>
            </w:r>
          </w:p>
          <w:p w:rsidR="00D87590" w:rsidRPr="00D83435" w:rsidRDefault="00D87590" w:rsidP="00D8759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83435">
              <w:rPr>
                <w:rFonts w:ascii="Times New Roman" w:hAnsi="Times New Roman"/>
              </w:rPr>
              <w:t>Р/т, с. 47–48</w:t>
            </w: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7590" w:rsidRPr="004E54C4" w:rsidRDefault="00D87590" w:rsidP="00D87590">
            <w:pPr>
              <w:rPr>
                <w:sz w:val="24"/>
                <w:szCs w:val="24"/>
              </w:rPr>
            </w:pPr>
            <w:r w:rsidRPr="004E54C4">
              <w:rPr>
                <w:sz w:val="24"/>
                <w:szCs w:val="24"/>
              </w:rPr>
              <w:t>Фронтальный</w:t>
            </w:r>
          </w:p>
        </w:tc>
        <w:tc>
          <w:tcPr>
            <w:tcW w:w="4110" w:type="dxa"/>
          </w:tcPr>
          <w:p w:rsidR="00D87590" w:rsidRDefault="00D87590" w:rsidP="00D87590">
            <w:pPr>
              <w:rPr>
                <w:sz w:val="28"/>
                <w:szCs w:val="28"/>
              </w:rPr>
            </w:pPr>
          </w:p>
        </w:tc>
      </w:tr>
    </w:tbl>
    <w:p w:rsidR="0065609B" w:rsidRPr="00CA111E" w:rsidRDefault="0065609B" w:rsidP="00883029">
      <w:pPr>
        <w:tabs>
          <w:tab w:val="left" w:pos="284"/>
        </w:tabs>
        <w:jc w:val="both"/>
      </w:pPr>
    </w:p>
    <w:p w:rsidR="009935D5" w:rsidRPr="00CA111E" w:rsidRDefault="009935D5" w:rsidP="00883029">
      <w:pPr>
        <w:tabs>
          <w:tab w:val="left" w:pos="284"/>
        </w:tabs>
        <w:jc w:val="both"/>
      </w:pPr>
    </w:p>
    <w:p w:rsidR="001340C6" w:rsidRDefault="001340C6" w:rsidP="00883029">
      <w:pPr>
        <w:jc w:val="both"/>
        <w:rPr>
          <w:sz w:val="28"/>
          <w:szCs w:val="28"/>
        </w:rPr>
        <w:sectPr w:rsidR="001340C6" w:rsidSect="00FD08F8">
          <w:pgSz w:w="16838" w:h="11906" w:orient="landscape"/>
          <w:pgMar w:top="1134" w:right="1701" w:bottom="1134" w:left="567" w:header="709" w:footer="709" w:gutter="0"/>
          <w:cols w:space="708"/>
          <w:docGrid w:linePitch="360"/>
        </w:sectPr>
      </w:pPr>
    </w:p>
    <w:p w:rsidR="00D61567" w:rsidRPr="009935D5" w:rsidRDefault="00D61567" w:rsidP="00DA0703">
      <w:pPr>
        <w:jc w:val="both"/>
        <w:rPr>
          <w:sz w:val="28"/>
          <w:szCs w:val="28"/>
        </w:rPr>
      </w:pPr>
    </w:p>
    <w:sectPr w:rsidR="00D61567" w:rsidRPr="009935D5" w:rsidSect="001340C6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4B" w:rsidRDefault="0024264B" w:rsidP="00F9778C">
      <w:r>
        <w:separator/>
      </w:r>
    </w:p>
  </w:endnote>
  <w:endnote w:type="continuationSeparator" w:id="0">
    <w:p w:rsidR="0024264B" w:rsidRDefault="0024264B" w:rsidP="00F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4B" w:rsidRDefault="0024264B" w:rsidP="00F9778C">
      <w:r>
        <w:separator/>
      </w:r>
    </w:p>
  </w:footnote>
  <w:footnote w:type="continuationSeparator" w:id="0">
    <w:p w:rsidR="0024264B" w:rsidRDefault="0024264B" w:rsidP="00F9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7C4"/>
    <w:multiLevelType w:val="hybridMultilevel"/>
    <w:tmpl w:val="D0D89F10"/>
    <w:lvl w:ilvl="0" w:tplc="0419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1">
    <w:nsid w:val="07B97036"/>
    <w:multiLevelType w:val="hybridMultilevel"/>
    <w:tmpl w:val="F0C0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5D9C"/>
    <w:multiLevelType w:val="hybridMultilevel"/>
    <w:tmpl w:val="E2686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0D43"/>
    <w:multiLevelType w:val="hybridMultilevel"/>
    <w:tmpl w:val="3A0A09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4FE7"/>
    <w:multiLevelType w:val="hybridMultilevel"/>
    <w:tmpl w:val="0270C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232B"/>
    <w:multiLevelType w:val="hybridMultilevel"/>
    <w:tmpl w:val="98A6878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13DC"/>
    <w:multiLevelType w:val="hybridMultilevel"/>
    <w:tmpl w:val="AFC8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73B6C"/>
    <w:multiLevelType w:val="hybridMultilevel"/>
    <w:tmpl w:val="DDB4C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C6B14"/>
    <w:multiLevelType w:val="hybridMultilevel"/>
    <w:tmpl w:val="0C8810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C33289"/>
    <w:multiLevelType w:val="hybridMultilevel"/>
    <w:tmpl w:val="0BFC1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87D56"/>
    <w:multiLevelType w:val="hybridMultilevel"/>
    <w:tmpl w:val="1EE81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75230"/>
    <w:multiLevelType w:val="hybridMultilevel"/>
    <w:tmpl w:val="5C2CA1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5F79DB"/>
    <w:multiLevelType w:val="hybridMultilevel"/>
    <w:tmpl w:val="D5EEC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A26B4"/>
    <w:multiLevelType w:val="hybridMultilevel"/>
    <w:tmpl w:val="161A3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532EB"/>
    <w:multiLevelType w:val="hybridMultilevel"/>
    <w:tmpl w:val="3446E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110D1"/>
    <w:multiLevelType w:val="hybridMultilevel"/>
    <w:tmpl w:val="DC2C2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537C7"/>
    <w:multiLevelType w:val="multilevel"/>
    <w:tmpl w:val="161808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0F1F1E"/>
    <w:multiLevelType w:val="hybridMultilevel"/>
    <w:tmpl w:val="00BA4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95F0F"/>
    <w:multiLevelType w:val="hybridMultilevel"/>
    <w:tmpl w:val="3F6C63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306D5D"/>
    <w:multiLevelType w:val="hybridMultilevel"/>
    <w:tmpl w:val="DAD82F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406E"/>
    <w:multiLevelType w:val="hybridMultilevel"/>
    <w:tmpl w:val="2050F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531F0"/>
    <w:multiLevelType w:val="hybridMultilevel"/>
    <w:tmpl w:val="224060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6B2A9C"/>
    <w:multiLevelType w:val="hybridMultilevel"/>
    <w:tmpl w:val="20EEC32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>
    <w:nsid w:val="42E03FA8"/>
    <w:multiLevelType w:val="hybridMultilevel"/>
    <w:tmpl w:val="BF5E2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72456"/>
    <w:multiLevelType w:val="hybridMultilevel"/>
    <w:tmpl w:val="7CCC3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B69CC"/>
    <w:multiLevelType w:val="hybridMultilevel"/>
    <w:tmpl w:val="E58E0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F225B"/>
    <w:multiLevelType w:val="multilevel"/>
    <w:tmpl w:val="7CC035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75385"/>
    <w:multiLevelType w:val="hybridMultilevel"/>
    <w:tmpl w:val="CF2426EA"/>
    <w:lvl w:ilvl="0" w:tplc="D17899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33985"/>
    <w:multiLevelType w:val="hybridMultilevel"/>
    <w:tmpl w:val="9CACE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139B0"/>
    <w:multiLevelType w:val="hybridMultilevel"/>
    <w:tmpl w:val="F6D4C40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63EF1546"/>
    <w:multiLevelType w:val="multilevel"/>
    <w:tmpl w:val="B728EC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C519D"/>
    <w:multiLevelType w:val="multilevel"/>
    <w:tmpl w:val="596A8E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1F7449"/>
    <w:multiLevelType w:val="hybridMultilevel"/>
    <w:tmpl w:val="9E105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236AA"/>
    <w:multiLevelType w:val="hybridMultilevel"/>
    <w:tmpl w:val="3A229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D2F58"/>
    <w:multiLevelType w:val="hybridMultilevel"/>
    <w:tmpl w:val="977CEAA2"/>
    <w:lvl w:ilvl="0" w:tplc="D17899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594C77"/>
    <w:multiLevelType w:val="hybridMultilevel"/>
    <w:tmpl w:val="8DAA3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36540"/>
    <w:multiLevelType w:val="multilevel"/>
    <w:tmpl w:val="3F3E95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7052C3"/>
    <w:multiLevelType w:val="multilevel"/>
    <w:tmpl w:val="AD9263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616610"/>
    <w:multiLevelType w:val="hybridMultilevel"/>
    <w:tmpl w:val="A5008FF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76377F0F"/>
    <w:multiLevelType w:val="hybridMultilevel"/>
    <w:tmpl w:val="BAC22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913DC"/>
    <w:multiLevelType w:val="hybridMultilevel"/>
    <w:tmpl w:val="B13840C8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7D1864FB"/>
    <w:multiLevelType w:val="hybridMultilevel"/>
    <w:tmpl w:val="AF8E47C4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"/>
  </w:num>
  <w:num w:numId="4">
    <w:abstractNumId w:val="15"/>
  </w:num>
  <w:num w:numId="5">
    <w:abstractNumId w:val="5"/>
  </w:num>
  <w:num w:numId="6">
    <w:abstractNumId w:val="14"/>
  </w:num>
  <w:num w:numId="7">
    <w:abstractNumId w:val="40"/>
  </w:num>
  <w:num w:numId="8">
    <w:abstractNumId w:val="29"/>
  </w:num>
  <w:num w:numId="9">
    <w:abstractNumId w:val="12"/>
  </w:num>
  <w:num w:numId="10">
    <w:abstractNumId w:val="7"/>
  </w:num>
  <w:num w:numId="11">
    <w:abstractNumId w:val="28"/>
  </w:num>
  <w:num w:numId="12">
    <w:abstractNumId w:val="25"/>
  </w:num>
  <w:num w:numId="13">
    <w:abstractNumId w:val="23"/>
  </w:num>
  <w:num w:numId="14">
    <w:abstractNumId w:val="13"/>
  </w:num>
  <w:num w:numId="15">
    <w:abstractNumId w:val="32"/>
  </w:num>
  <w:num w:numId="16">
    <w:abstractNumId w:val="10"/>
  </w:num>
  <w:num w:numId="17">
    <w:abstractNumId w:val="33"/>
  </w:num>
  <w:num w:numId="18">
    <w:abstractNumId w:val="4"/>
  </w:num>
  <w:num w:numId="19">
    <w:abstractNumId w:val="24"/>
  </w:num>
  <w:num w:numId="20">
    <w:abstractNumId w:val="19"/>
  </w:num>
  <w:num w:numId="21">
    <w:abstractNumId w:val="17"/>
  </w:num>
  <w:num w:numId="22">
    <w:abstractNumId w:val="31"/>
  </w:num>
  <w:num w:numId="23">
    <w:abstractNumId w:val="37"/>
  </w:num>
  <w:num w:numId="24">
    <w:abstractNumId w:val="16"/>
  </w:num>
  <w:num w:numId="25">
    <w:abstractNumId w:val="30"/>
  </w:num>
  <w:num w:numId="26">
    <w:abstractNumId w:val="38"/>
  </w:num>
  <w:num w:numId="27">
    <w:abstractNumId w:val="26"/>
  </w:num>
  <w:num w:numId="28">
    <w:abstractNumId w:val="0"/>
  </w:num>
  <w:num w:numId="29">
    <w:abstractNumId w:val="1"/>
  </w:num>
  <w:num w:numId="30">
    <w:abstractNumId w:val="42"/>
  </w:num>
  <w:num w:numId="31">
    <w:abstractNumId w:val="11"/>
  </w:num>
  <w:num w:numId="32">
    <w:abstractNumId w:val="8"/>
  </w:num>
  <w:num w:numId="33">
    <w:abstractNumId w:val="18"/>
  </w:num>
  <w:num w:numId="34">
    <w:abstractNumId w:val="3"/>
  </w:num>
  <w:num w:numId="35">
    <w:abstractNumId w:val="21"/>
  </w:num>
  <w:num w:numId="36">
    <w:abstractNumId w:val="39"/>
  </w:num>
  <w:num w:numId="37">
    <w:abstractNumId w:val="20"/>
  </w:num>
  <w:num w:numId="38">
    <w:abstractNumId w:val="35"/>
  </w:num>
  <w:num w:numId="39">
    <w:abstractNumId w:val="9"/>
  </w:num>
  <w:num w:numId="40">
    <w:abstractNumId w:val="6"/>
  </w:num>
  <w:num w:numId="41">
    <w:abstractNumId w:val="41"/>
  </w:num>
  <w:num w:numId="42">
    <w:abstractNumId w:val="27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D5"/>
    <w:rsid w:val="00001493"/>
    <w:rsid w:val="00004D3F"/>
    <w:rsid w:val="00007A75"/>
    <w:rsid w:val="00017069"/>
    <w:rsid w:val="000265F7"/>
    <w:rsid w:val="00030EE6"/>
    <w:rsid w:val="0003491B"/>
    <w:rsid w:val="000439CF"/>
    <w:rsid w:val="00043F28"/>
    <w:rsid w:val="00046FF1"/>
    <w:rsid w:val="00061FC1"/>
    <w:rsid w:val="00062B0B"/>
    <w:rsid w:val="0006384B"/>
    <w:rsid w:val="0006437C"/>
    <w:rsid w:val="00065389"/>
    <w:rsid w:val="0007259C"/>
    <w:rsid w:val="00073DE1"/>
    <w:rsid w:val="000754C0"/>
    <w:rsid w:val="00075FED"/>
    <w:rsid w:val="00096EDB"/>
    <w:rsid w:val="000A0650"/>
    <w:rsid w:val="000A0CFD"/>
    <w:rsid w:val="000B2AF4"/>
    <w:rsid w:val="000C4D72"/>
    <w:rsid w:val="000D3663"/>
    <w:rsid w:val="000D556F"/>
    <w:rsid w:val="000F4E70"/>
    <w:rsid w:val="00105DA9"/>
    <w:rsid w:val="00115893"/>
    <w:rsid w:val="00126564"/>
    <w:rsid w:val="001340C6"/>
    <w:rsid w:val="00134273"/>
    <w:rsid w:val="00143552"/>
    <w:rsid w:val="001456AD"/>
    <w:rsid w:val="00153D6A"/>
    <w:rsid w:val="00167CA9"/>
    <w:rsid w:val="0018156A"/>
    <w:rsid w:val="00182190"/>
    <w:rsid w:val="0018664E"/>
    <w:rsid w:val="001931F2"/>
    <w:rsid w:val="001934FA"/>
    <w:rsid w:val="00197BF2"/>
    <w:rsid w:val="001C1AAD"/>
    <w:rsid w:val="001C4806"/>
    <w:rsid w:val="001C77C6"/>
    <w:rsid w:val="001D4944"/>
    <w:rsid w:val="001D67C7"/>
    <w:rsid w:val="001E02B2"/>
    <w:rsid w:val="001E3768"/>
    <w:rsid w:val="001E3FB6"/>
    <w:rsid w:val="0020481D"/>
    <w:rsid w:val="0021278C"/>
    <w:rsid w:val="00217E8E"/>
    <w:rsid w:val="00224765"/>
    <w:rsid w:val="00236474"/>
    <w:rsid w:val="00236662"/>
    <w:rsid w:val="0024264B"/>
    <w:rsid w:val="0024375E"/>
    <w:rsid w:val="00245201"/>
    <w:rsid w:val="002470E2"/>
    <w:rsid w:val="00260DDD"/>
    <w:rsid w:val="002630DD"/>
    <w:rsid w:val="002705AC"/>
    <w:rsid w:val="00271D33"/>
    <w:rsid w:val="00272D69"/>
    <w:rsid w:val="00277FCC"/>
    <w:rsid w:val="002803EC"/>
    <w:rsid w:val="00283828"/>
    <w:rsid w:val="002860B4"/>
    <w:rsid w:val="00286C38"/>
    <w:rsid w:val="002A11CC"/>
    <w:rsid w:val="002C1C57"/>
    <w:rsid w:val="002C273D"/>
    <w:rsid w:val="002C6A63"/>
    <w:rsid w:val="002C7100"/>
    <w:rsid w:val="002D1A8F"/>
    <w:rsid w:val="002E06D7"/>
    <w:rsid w:val="002E085A"/>
    <w:rsid w:val="002F4C60"/>
    <w:rsid w:val="002F62A6"/>
    <w:rsid w:val="0030170C"/>
    <w:rsid w:val="00312AE6"/>
    <w:rsid w:val="0032521E"/>
    <w:rsid w:val="00334F84"/>
    <w:rsid w:val="00337891"/>
    <w:rsid w:val="003423AF"/>
    <w:rsid w:val="00362A77"/>
    <w:rsid w:val="00363CD0"/>
    <w:rsid w:val="0037300F"/>
    <w:rsid w:val="00384897"/>
    <w:rsid w:val="00386B64"/>
    <w:rsid w:val="0039285F"/>
    <w:rsid w:val="003933B3"/>
    <w:rsid w:val="003953CA"/>
    <w:rsid w:val="003970A8"/>
    <w:rsid w:val="003A17E6"/>
    <w:rsid w:val="003A5304"/>
    <w:rsid w:val="003B0B48"/>
    <w:rsid w:val="003B1F71"/>
    <w:rsid w:val="003C4839"/>
    <w:rsid w:val="003C54C1"/>
    <w:rsid w:val="003C7942"/>
    <w:rsid w:val="003C7B33"/>
    <w:rsid w:val="003E22B7"/>
    <w:rsid w:val="003E25EA"/>
    <w:rsid w:val="003F25C1"/>
    <w:rsid w:val="00405D7F"/>
    <w:rsid w:val="00413ABF"/>
    <w:rsid w:val="00421D8A"/>
    <w:rsid w:val="004441EC"/>
    <w:rsid w:val="004512B2"/>
    <w:rsid w:val="00452B0D"/>
    <w:rsid w:val="0045695A"/>
    <w:rsid w:val="00457374"/>
    <w:rsid w:val="00457537"/>
    <w:rsid w:val="00463C31"/>
    <w:rsid w:val="00470D85"/>
    <w:rsid w:val="004A19B5"/>
    <w:rsid w:val="004B0D49"/>
    <w:rsid w:val="004C026D"/>
    <w:rsid w:val="004D0D1C"/>
    <w:rsid w:val="004D6598"/>
    <w:rsid w:val="004D6A6B"/>
    <w:rsid w:val="004E22A7"/>
    <w:rsid w:val="004E54C4"/>
    <w:rsid w:val="004F24F0"/>
    <w:rsid w:val="00520EBB"/>
    <w:rsid w:val="00521FA5"/>
    <w:rsid w:val="0052388D"/>
    <w:rsid w:val="00531B33"/>
    <w:rsid w:val="005413B6"/>
    <w:rsid w:val="005458C0"/>
    <w:rsid w:val="00551E18"/>
    <w:rsid w:val="00553EBD"/>
    <w:rsid w:val="00556116"/>
    <w:rsid w:val="00567777"/>
    <w:rsid w:val="0056787C"/>
    <w:rsid w:val="00567E7F"/>
    <w:rsid w:val="00572D44"/>
    <w:rsid w:val="00577793"/>
    <w:rsid w:val="00581173"/>
    <w:rsid w:val="00582247"/>
    <w:rsid w:val="00583406"/>
    <w:rsid w:val="005921A6"/>
    <w:rsid w:val="00592438"/>
    <w:rsid w:val="00593376"/>
    <w:rsid w:val="00593739"/>
    <w:rsid w:val="005B16CA"/>
    <w:rsid w:val="005B6603"/>
    <w:rsid w:val="005C3C4A"/>
    <w:rsid w:val="005C700B"/>
    <w:rsid w:val="005D10F4"/>
    <w:rsid w:val="005D1C5E"/>
    <w:rsid w:val="005D37DE"/>
    <w:rsid w:val="005E07F9"/>
    <w:rsid w:val="005E3E85"/>
    <w:rsid w:val="005F513C"/>
    <w:rsid w:val="006031B6"/>
    <w:rsid w:val="00603D36"/>
    <w:rsid w:val="00604738"/>
    <w:rsid w:val="00612619"/>
    <w:rsid w:val="00615792"/>
    <w:rsid w:val="00617B35"/>
    <w:rsid w:val="006321CE"/>
    <w:rsid w:val="00632B0D"/>
    <w:rsid w:val="00644E55"/>
    <w:rsid w:val="00650242"/>
    <w:rsid w:val="0065609B"/>
    <w:rsid w:val="00661303"/>
    <w:rsid w:val="00666990"/>
    <w:rsid w:val="00677472"/>
    <w:rsid w:val="006A0822"/>
    <w:rsid w:val="006A533D"/>
    <w:rsid w:val="006E11E7"/>
    <w:rsid w:val="006F1299"/>
    <w:rsid w:val="006F1338"/>
    <w:rsid w:val="006F24BC"/>
    <w:rsid w:val="006F6292"/>
    <w:rsid w:val="006F771D"/>
    <w:rsid w:val="00711780"/>
    <w:rsid w:val="00713A77"/>
    <w:rsid w:val="00716F3A"/>
    <w:rsid w:val="007354B3"/>
    <w:rsid w:val="0073617E"/>
    <w:rsid w:val="007366E7"/>
    <w:rsid w:val="007406B1"/>
    <w:rsid w:val="00757ACF"/>
    <w:rsid w:val="007659D9"/>
    <w:rsid w:val="00771566"/>
    <w:rsid w:val="00773806"/>
    <w:rsid w:val="0078283B"/>
    <w:rsid w:val="00787E1A"/>
    <w:rsid w:val="0079203B"/>
    <w:rsid w:val="00796895"/>
    <w:rsid w:val="007A0097"/>
    <w:rsid w:val="007A2712"/>
    <w:rsid w:val="007A490F"/>
    <w:rsid w:val="007B246A"/>
    <w:rsid w:val="007B63F0"/>
    <w:rsid w:val="007D672A"/>
    <w:rsid w:val="007E4B4D"/>
    <w:rsid w:val="007F3EBD"/>
    <w:rsid w:val="007F4D46"/>
    <w:rsid w:val="00800DED"/>
    <w:rsid w:val="00804909"/>
    <w:rsid w:val="00805670"/>
    <w:rsid w:val="00811080"/>
    <w:rsid w:val="00811633"/>
    <w:rsid w:val="00812562"/>
    <w:rsid w:val="00816A80"/>
    <w:rsid w:val="008249D2"/>
    <w:rsid w:val="00825E5B"/>
    <w:rsid w:val="008267E4"/>
    <w:rsid w:val="008276CB"/>
    <w:rsid w:val="0083274A"/>
    <w:rsid w:val="008516AA"/>
    <w:rsid w:val="008560F1"/>
    <w:rsid w:val="00857AD8"/>
    <w:rsid w:val="00864F5F"/>
    <w:rsid w:val="008666F8"/>
    <w:rsid w:val="00867F3E"/>
    <w:rsid w:val="00873E58"/>
    <w:rsid w:val="00874F16"/>
    <w:rsid w:val="00883029"/>
    <w:rsid w:val="00887620"/>
    <w:rsid w:val="008A6117"/>
    <w:rsid w:val="008A61D9"/>
    <w:rsid w:val="008A63A4"/>
    <w:rsid w:val="008B7A0C"/>
    <w:rsid w:val="008C1A27"/>
    <w:rsid w:val="008C3404"/>
    <w:rsid w:val="008D50A3"/>
    <w:rsid w:val="008E4DEE"/>
    <w:rsid w:val="008E68A8"/>
    <w:rsid w:val="00900BE5"/>
    <w:rsid w:val="00910774"/>
    <w:rsid w:val="0092204A"/>
    <w:rsid w:val="00923B29"/>
    <w:rsid w:val="00926D97"/>
    <w:rsid w:val="009475F1"/>
    <w:rsid w:val="00950797"/>
    <w:rsid w:val="00954A95"/>
    <w:rsid w:val="009601E6"/>
    <w:rsid w:val="00961763"/>
    <w:rsid w:val="00962208"/>
    <w:rsid w:val="009656B1"/>
    <w:rsid w:val="0097332B"/>
    <w:rsid w:val="00976C95"/>
    <w:rsid w:val="009825CE"/>
    <w:rsid w:val="009862C9"/>
    <w:rsid w:val="009935D5"/>
    <w:rsid w:val="00995580"/>
    <w:rsid w:val="0099671E"/>
    <w:rsid w:val="009968FF"/>
    <w:rsid w:val="009A1CBB"/>
    <w:rsid w:val="009A3458"/>
    <w:rsid w:val="009A3E25"/>
    <w:rsid w:val="009B3453"/>
    <w:rsid w:val="009B779D"/>
    <w:rsid w:val="009C523C"/>
    <w:rsid w:val="009C62CA"/>
    <w:rsid w:val="009D22F1"/>
    <w:rsid w:val="009F2660"/>
    <w:rsid w:val="009F376F"/>
    <w:rsid w:val="009F4923"/>
    <w:rsid w:val="00A05B1A"/>
    <w:rsid w:val="00A0733F"/>
    <w:rsid w:val="00A119EA"/>
    <w:rsid w:val="00A1355A"/>
    <w:rsid w:val="00A16649"/>
    <w:rsid w:val="00A1737B"/>
    <w:rsid w:val="00A23984"/>
    <w:rsid w:val="00A27497"/>
    <w:rsid w:val="00A309CE"/>
    <w:rsid w:val="00A32F67"/>
    <w:rsid w:val="00A37956"/>
    <w:rsid w:val="00A668A1"/>
    <w:rsid w:val="00A723BE"/>
    <w:rsid w:val="00A8048C"/>
    <w:rsid w:val="00A96270"/>
    <w:rsid w:val="00AA00BE"/>
    <w:rsid w:val="00AA6FCA"/>
    <w:rsid w:val="00AA7E2F"/>
    <w:rsid w:val="00AB0431"/>
    <w:rsid w:val="00AC0E20"/>
    <w:rsid w:val="00AE427A"/>
    <w:rsid w:val="00AE581A"/>
    <w:rsid w:val="00AF11F1"/>
    <w:rsid w:val="00B00F41"/>
    <w:rsid w:val="00B02DEF"/>
    <w:rsid w:val="00B17248"/>
    <w:rsid w:val="00B2090B"/>
    <w:rsid w:val="00B334A5"/>
    <w:rsid w:val="00B40B8C"/>
    <w:rsid w:val="00B41CF9"/>
    <w:rsid w:val="00B4712E"/>
    <w:rsid w:val="00B47B02"/>
    <w:rsid w:val="00B47DAB"/>
    <w:rsid w:val="00B531EA"/>
    <w:rsid w:val="00B625F5"/>
    <w:rsid w:val="00B716B4"/>
    <w:rsid w:val="00B86F3D"/>
    <w:rsid w:val="00B97461"/>
    <w:rsid w:val="00BA188F"/>
    <w:rsid w:val="00BA33A3"/>
    <w:rsid w:val="00BB2DE9"/>
    <w:rsid w:val="00BB52CA"/>
    <w:rsid w:val="00BC469B"/>
    <w:rsid w:val="00BC4EED"/>
    <w:rsid w:val="00BC5E44"/>
    <w:rsid w:val="00BE05AA"/>
    <w:rsid w:val="00BF16A7"/>
    <w:rsid w:val="00BF5227"/>
    <w:rsid w:val="00C02DD3"/>
    <w:rsid w:val="00C11937"/>
    <w:rsid w:val="00C146B6"/>
    <w:rsid w:val="00C2102E"/>
    <w:rsid w:val="00C22265"/>
    <w:rsid w:val="00C2367D"/>
    <w:rsid w:val="00C24307"/>
    <w:rsid w:val="00C362AF"/>
    <w:rsid w:val="00C367EB"/>
    <w:rsid w:val="00C42D60"/>
    <w:rsid w:val="00C52F2D"/>
    <w:rsid w:val="00C5741E"/>
    <w:rsid w:val="00C67351"/>
    <w:rsid w:val="00C7678A"/>
    <w:rsid w:val="00C84E2F"/>
    <w:rsid w:val="00C8618C"/>
    <w:rsid w:val="00C92EC4"/>
    <w:rsid w:val="00CA111E"/>
    <w:rsid w:val="00CA4888"/>
    <w:rsid w:val="00CB0177"/>
    <w:rsid w:val="00CB1B8E"/>
    <w:rsid w:val="00CC3E55"/>
    <w:rsid w:val="00CD1F10"/>
    <w:rsid w:val="00CD3C16"/>
    <w:rsid w:val="00CD6FEA"/>
    <w:rsid w:val="00CE554F"/>
    <w:rsid w:val="00CE7A21"/>
    <w:rsid w:val="00D03111"/>
    <w:rsid w:val="00D0604D"/>
    <w:rsid w:val="00D10521"/>
    <w:rsid w:val="00D14416"/>
    <w:rsid w:val="00D15B97"/>
    <w:rsid w:val="00D15C5A"/>
    <w:rsid w:val="00D16A9B"/>
    <w:rsid w:val="00D227F2"/>
    <w:rsid w:val="00D24071"/>
    <w:rsid w:val="00D271A5"/>
    <w:rsid w:val="00D61567"/>
    <w:rsid w:val="00D62B1F"/>
    <w:rsid w:val="00D6507F"/>
    <w:rsid w:val="00D65352"/>
    <w:rsid w:val="00D6674B"/>
    <w:rsid w:val="00D72770"/>
    <w:rsid w:val="00D761CA"/>
    <w:rsid w:val="00D87590"/>
    <w:rsid w:val="00D92409"/>
    <w:rsid w:val="00D95026"/>
    <w:rsid w:val="00D96AF7"/>
    <w:rsid w:val="00DA0703"/>
    <w:rsid w:val="00DA13A7"/>
    <w:rsid w:val="00DA3310"/>
    <w:rsid w:val="00DA52AD"/>
    <w:rsid w:val="00DB032F"/>
    <w:rsid w:val="00DC1205"/>
    <w:rsid w:val="00DC1A11"/>
    <w:rsid w:val="00DC426C"/>
    <w:rsid w:val="00DD6D27"/>
    <w:rsid w:val="00DE4713"/>
    <w:rsid w:val="00DF1627"/>
    <w:rsid w:val="00DF1B2A"/>
    <w:rsid w:val="00E02439"/>
    <w:rsid w:val="00E055A3"/>
    <w:rsid w:val="00E10B1A"/>
    <w:rsid w:val="00E219E3"/>
    <w:rsid w:val="00E24F70"/>
    <w:rsid w:val="00E47CF5"/>
    <w:rsid w:val="00E5050C"/>
    <w:rsid w:val="00E55462"/>
    <w:rsid w:val="00E55687"/>
    <w:rsid w:val="00E7475D"/>
    <w:rsid w:val="00E75B33"/>
    <w:rsid w:val="00E76285"/>
    <w:rsid w:val="00E77AE4"/>
    <w:rsid w:val="00E8734F"/>
    <w:rsid w:val="00E95839"/>
    <w:rsid w:val="00EB2934"/>
    <w:rsid w:val="00EB5A22"/>
    <w:rsid w:val="00ED49F5"/>
    <w:rsid w:val="00ED4B66"/>
    <w:rsid w:val="00ED680D"/>
    <w:rsid w:val="00ED6AA3"/>
    <w:rsid w:val="00EE4223"/>
    <w:rsid w:val="00EE6AA0"/>
    <w:rsid w:val="00EE780F"/>
    <w:rsid w:val="00EF4EFA"/>
    <w:rsid w:val="00F13712"/>
    <w:rsid w:val="00F222EE"/>
    <w:rsid w:val="00F2461A"/>
    <w:rsid w:val="00F24F99"/>
    <w:rsid w:val="00F336EB"/>
    <w:rsid w:val="00F346A9"/>
    <w:rsid w:val="00F439C2"/>
    <w:rsid w:val="00F537FD"/>
    <w:rsid w:val="00F54926"/>
    <w:rsid w:val="00F54C5E"/>
    <w:rsid w:val="00F54E71"/>
    <w:rsid w:val="00F578A3"/>
    <w:rsid w:val="00F61677"/>
    <w:rsid w:val="00F778C1"/>
    <w:rsid w:val="00F80383"/>
    <w:rsid w:val="00F81B95"/>
    <w:rsid w:val="00F82B0D"/>
    <w:rsid w:val="00F95E0D"/>
    <w:rsid w:val="00F9778C"/>
    <w:rsid w:val="00FA64DB"/>
    <w:rsid w:val="00FA7A86"/>
    <w:rsid w:val="00FB5F16"/>
    <w:rsid w:val="00FB62FE"/>
    <w:rsid w:val="00FC08C1"/>
    <w:rsid w:val="00FC42F7"/>
    <w:rsid w:val="00FD08F8"/>
    <w:rsid w:val="00FD133D"/>
    <w:rsid w:val="00FE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64DE-9F22-42E7-83F0-9BBD37B4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D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090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90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B2090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0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90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0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90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90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90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09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09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09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09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209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09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09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09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0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090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09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090B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B2090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2090B"/>
    <w:rPr>
      <w:b/>
      <w:bCs/>
      <w:spacing w:val="0"/>
    </w:rPr>
  </w:style>
  <w:style w:type="character" w:styleId="a9">
    <w:name w:val="Emphasis"/>
    <w:uiPriority w:val="20"/>
    <w:qFormat/>
    <w:rsid w:val="00B2090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B2090B"/>
  </w:style>
  <w:style w:type="character" w:customStyle="1" w:styleId="ab">
    <w:name w:val="Без интервала Знак"/>
    <w:basedOn w:val="a0"/>
    <w:link w:val="aa"/>
    <w:uiPriority w:val="1"/>
    <w:rsid w:val="00B2090B"/>
  </w:style>
  <w:style w:type="paragraph" w:styleId="ac">
    <w:name w:val="List Paragraph"/>
    <w:basedOn w:val="a"/>
    <w:uiPriority w:val="34"/>
    <w:qFormat/>
    <w:rsid w:val="00B209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09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09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209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209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2090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2090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2090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2090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209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2090B"/>
    <w:pPr>
      <w:outlineLvl w:val="9"/>
    </w:pPr>
  </w:style>
  <w:style w:type="paragraph" w:customStyle="1" w:styleId="msolistparagraph0">
    <w:name w:val="msolistparagraph"/>
    <w:basedOn w:val="a"/>
    <w:rsid w:val="00993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uiPriority w:val="59"/>
    <w:rsid w:val="009935D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15792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653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53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rsid w:val="004D6598"/>
    <w:pPr>
      <w:spacing w:before="100" w:beforeAutospacing="1" w:after="100" w:afterAutospacing="1"/>
      <w:ind w:left="-170" w:right="567"/>
      <w:jc w:val="both"/>
    </w:pPr>
  </w:style>
  <w:style w:type="paragraph" w:styleId="31">
    <w:name w:val="Body Text Indent 3"/>
    <w:basedOn w:val="a"/>
    <w:link w:val="32"/>
    <w:unhideWhenUsed/>
    <w:rsid w:val="004D6598"/>
    <w:pPr>
      <w:spacing w:after="120"/>
      <w:ind w:left="283" w:right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659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4D6598"/>
    <w:pPr>
      <w:spacing w:after="120" w:line="480" w:lineRule="auto"/>
      <w:ind w:left="283" w:right="567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4D659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nhideWhenUsed/>
    <w:rsid w:val="004D6598"/>
    <w:pPr>
      <w:spacing w:after="120"/>
      <w:ind w:left="283" w:right="567"/>
      <w:jc w:val="both"/>
    </w:pPr>
  </w:style>
  <w:style w:type="character" w:customStyle="1" w:styleId="afb">
    <w:name w:val="Основной текст с отступом Знак"/>
    <w:basedOn w:val="a0"/>
    <w:link w:val="afa"/>
    <w:rsid w:val="004D659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Основной текст_"/>
    <w:basedOn w:val="a0"/>
    <w:link w:val="33"/>
    <w:rsid w:val="00A05B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c"/>
    <w:rsid w:val="00A05B1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A05B1A"/>
    <w:pPr>
      <w:widowControl w:val="0"/>
      <w:shd w:val="clear" w:color="auto" w:fill="FFFFFF"/>
      <w:spacing w:after="240" w:line="0" w:lineRule="atLeast"/>
      <w:jc w:val="center"/>
    </w:pPr>
    <w:rPr>
      <w:sz w:val="22"/>
      <w:szCs w:val="22"/>
      <w:lang w:val="en-US" w:eastAsia="en-US" w:bidi="en-US"/>
    </w:rPr>
  </w:style>
  <w:style w:type="character" w:customStyle="1" w:styleId="afd">
    <w:name w:val="Основной текст + Полужирный;Курсив"/>
    <w:basedOn w:val="afc"/>
    <w:rsid w:val="00A05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e">
    <w:name w:val="Основной текст + Полужирный"/>
    <w:basedOn w:val="afc"/>
    <w:rsid w:val="00405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c"/>
    <w:rsid w:val="00405D7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">
    <w:name w:val="Курсболд"/>
    <w:basedOn w:val="aff0"/>
    <w:link w:val="aff1"/>
    <w:rsid w:val="00386B64"/>
    <w:pPr>
      <w:spacing w:line="240" w:lineRule="exact"/>
    </w:pPr>
    <w:rPr>
      <w:b/>
      <w:i/>
    </w:rPr>
  </w:style>
  <w:style w:type="character" w:customStyle="1" w:styleId="aff1">
    <w:name w:val="Курсболд Знак"/>
    <w:basedOn w:val="aff2"/>
    <w:link w:val="aff"/>
    <w:rsid w:val="00386B64"/>
    <w:rPr>
      <w:rFonts w:ascii="NewtonCSanPin" w:eastAsia="Times New Roman" w:hAnsi="NewtonCSanPin" w:cs="Arial"/>
      <w:b/>
      <w:bCs/>
      <w:i/>
      <w:color w:val="365F91" w:themeColor="accent1" w:themeShade="BF"/>
      <w:kern w:val="32"/>
      <w:sz w:val="24"/>
      <w:szCs w:val="32"/>
      <w:lang w:val="ru-RU" w:eastAsia="ru-RU" w:bidi="ar-SA"/>
    </w:rPr>
  </w:style>
  <w:style w:type="paragraph" w:customStyle="1" w:styleId="aff0">
    <w:name w:val="Таблица"/>
    <w:basedOn w:val="1"/>
    <w:link w:val="aff2"/>
    <w:rsid w:val="00386B64"/>
    <w:pPr>
      <w:keepNext/>
      <w:pBdr>
        <w:bottom w:val="none" w:sz="0" w:space="0" w:color="auto"/>
      </w:pBdr>
      <w:spacing w:before="40" w:after="40" w:line="260" w:lineRule="exact"/>
      <w:ind w:left="170" w:right="170"/>
      <w:jc w:val="both"/>
    </w:pPr>
    <w:rPr>
      <w:rFonts w:ascii="NewtonCSanPin" w:eastAsia="Times New Roman" w:hAnsi="NewtonCSanPin" w:cs="Arial"/>
      <w:b w:val="0"/>
      <w:color w:val="auto"/>
      <w:kern w:val="32"/>
      <w:szCs w:val="32"/>
    </w:rPr>
  </w:style>
  <w:style w:type="character" w:customStyle="1" w:styleId="aff2">
    <w:name w:val="Таблица Знак"/>
    <w:basedOn w:val="10"/>
    <w:link w:val="aff0"/>
    <w:rsid w:val="00386B64"/>
    <w:rPr>
      <w:rFonts w:ascii="NewtonCSanPin" w:eastAsia="Times New Roman" w:hAnsi="NewtonCSanPin" w:cs="Arial"/>
      <w:b/>
      <w:bCs/>
      <w:color w:val="365F91" w:themeColor="accent1" w:themeShade="BF"/>
      <w:kern w:val="32"/>
      <w:sz w:val="24"/>
      <w:szCs w:val="32"/>
      <w:lang w:val="ru-RU" w:eastAsia="ru-RU" w:bidi="ar-SA"/>
    </w:rPr>
  </w:style>
  <w:style w:type="paragraph" w:customStyle="1" w:styleId="aff3">
    <w:name w:val="Табл_бок"/>
    <w:basedOn w:val="a"/>
    <w:link w:val="aff4"/>
    <w:rsid w:val="00386B64"/>
    <w:pPr>
      <w:spacing w:before="80" w:after="80" w:line="220" w:lineRule="exact"/>
      <w:ind w:left="170" w:right="170"/>
    </w:pPr>
    <w:rPr>
      <w:rFonts w:ascii="NewtonCSanPin" w:hAnsi="NewtonCSanPin"/>
      <w:b/>
    </w:rPr>
  </w:style>
  <w:style w:type="character" w:customStyle="1" w:styleId="aff4">
    <w:name w:val="Табл_бок Знак"/>
    <w:basedOn w:val="a0"/>
    <w:link w:val="aff3"/>
    <w:rsid w:val="00386B64"/>
    <w:rPr>
      <w:rFonts w:ascii="NewtonCSanPin" w:eastAsia="Times New Roman" w:hAnsi="NewtonCSanPin" w:cs="Times New Roman"/>
      <w:b/>
      <w:sz w:val="24"/>
      <w:szCs w:val="24"/>
      <w:lang w:val="ru-RU" w:eastAsia="ru-RU" w:bidi="ar-SA"/>
    </w:rPr>
  </w:style>
  <w:style w:type="paragraph" w:customStyle="1" w:styleId="bold">
    <w:name w:val="Табл_курс_bold"/>
    <w:basedOn w:val="aff0"/>
    <w:link w:val="bold0"/>
    <w:rsid w:val="00520EBB"/>
    <w:rPr>
      <w:b/>
      <w:i/>
    </w:rPr>
  </w:style>
  <w:style w:type="character" w:customStyle="1" w:styleId="bold0">
    <w:name w:val="Табл_курс_bold Знак"/>
    <w:basedOn w:val="aff2"/>
    <w:link w:val="bold"/>
    <w:rsid w:val="00520EBB"/>
    <w:rPr>
      <w:rFonts w:ascii="NewtonCSanPin" w:eastAsia="Times New Roman" w:hAnsi="NewtonCSanPin" w:cs="Arial"/>
      <w:b/>
      <w:bCs/>
      <w:i/>
      <w:color w:val="365F91" w:themeColor="accent1" w:themeShade="BF"/>
      <w:kern w:val="32"/>
      <w:sz w:val="24"/>
      <w:szCs w:val="32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F9778C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F977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7">
    <w:name w:val="footer"/>
    <w:basedOn w:val="a"/>
    <w:link w:val="aff8"/>
    <w:uiPriority w:val="99"/>
    <w:semiHidden/>
    <w:unhideWhenUsed/>
    <w:rsid w:val="00F9778C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F977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Заголовок оглавления1"/>
    <w:basedOn w:val="1"/>
    <w:next w:val="a"/>
    <w:qFormat/>
    <w:rsid w:val="00BA188F"/>
    <w:pPr>
      <w:keepNext/>
      <w:pBdr>
        <w:bottom w:val="none" w:sz="0" w:space="0" w:color="auto"/>
      </w:pBdr>
      <w:spacing w:before="240" w:after="60"/>
      <w:outlineLvl w:val="9"/>
    </w:pPr>
    <w:rPr>
      <w:rFonts w:ascii="Arial" w:eastAsia="Times New Roman" w:hAnsi="Arial" w:cs="Arial"/>
      <w:color w:val="auto"/>
      <w:kern w:val="32"/>
      <w:sz w:val="32"/>
      <w:szCs w:val="32"/>
      <w:lang w:val="en-US" w:eastAsia="en-US"/>
    </w:rPr>
  </w:style>
  <w:style w:type="character" w:customStyle="1" w:styleId="FontStyle64">
    <w:name w:val="Font Style64"/>
    <w:rsid w:val="00CA111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A111E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paragraph" w:customStyle="1" w:styleId="ParagraphStyle">
    <w:name w:val="Paragraph Style"/>
    <w:rsid w:val="00D9502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21A0-D040-4210-B314-E40418FD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40</Pages>
  <Words>7266</Words>
  <Characters>41419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Teacher</cp:lastModifiedBy>
  <cp:revision>271</cp:revision>
  <cp:lastPrinted>2017-02-09T02:37:00Z</cp:lastPrinted>
  <dcterms:created xsi:type="dcterms:W3CDTF">2014-09-06T00:46:00Z</dcterms:created>
  <dcterms:modified xsi:type="dcterms:W3CDTF">2021-09-23T03:10:00Z</dcterms:modified>
</cp:coreProperties>
</file>