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1" w:rsidRDefault="003E1FD1" w:rsidP="003E1FD1"/>
    <w:tbl>
      <w:tblPr>
        <w:tblW w:w="0" w:type="auto"/>
        <w:tblLook w:val="04A0"/>
      </w:tblPr>
      <w:tblGrid>
        <w:gridCol w:w="4785"/>
        <w:gridCol w:w="4785"/>
      </w:tblGrid>
      <w:tr w:rsidR="00BD06F9" w:rsidRPr="00A80E97" w:rsidTr="0005084A">
        <w:tc>
          <w:tcPr>
            <w:tcW w:w="4785" w:type="dxa"/>
            <w:shd w:val="clear" w:color="auto" w:fill="auto"/>
          </w:tcPr>
          <w:p w:rsidR="00BD06F9" w:rsidRPr="00A80E97" w:rsidRDefault="00BD06F9" w:rsidP="006D1841"/>
        </w:tc>
        <w:tc>
          <w:tcPr>
            <w:tcW w:w="4785" w:type="dxa"/>
            <w:shd w:val="clear" w:color="auto" w:fill="auto"/>
          </w:tcPr>
          <w:p w:rsidR="00E260A2" w:rsidRDefault="004322C9" w:rsidP="00E26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="00E260A2">
              <w:rPr>
                <w:sz w:val="24"/>
                <w:szCs w:val="24"/>
              </w:rPr>
              <w:t>к приказу</w:t>
            </w:r>
          </w:p>
          <w:p w:rsidR="00E260A2" w:rsidRDefault="004322C9" w:rsidP="00E260A2">
            <w:pPr>
              <w:jc w:val="center"/>
              <w:rPr>
                <w:sz w:val="24"/>
                <w:szCs w:val="24"/>
              </w:rPr>
            </w:pPr>
            <w:r w:rsidRPr="004F1708">
              <w:rPr>
                <w:sz w:val="24"/>
                <w:szCs w:val="24"/>
              </w:rPr>
              <w:t xml:space="preserve">министерства образования </w:t>
            </w:r>
          </w:p>
          <w:p w:rsidR="004322C9" w:rsidRPr="004F1708" w:rsidRDefault="004322C9" w:rsidP="00E260A2">
            <w:pPr>
              <w:jc w:val="center"/>
              <w:rPr>
                <w:sz w:val="24"/>
                <w:szCs w:val="24"/>
              </w:rPr>
            </w:pPr>
            <w:r w:rsidRPr="004F1708">
              <w:rPr>
                <w:sz w:val="24"/>
                <w:szCs w:val="24"/>
              </w:rPr>
              <w:t xml:space="preserve">и науки </w:t>
            </w:r>
            <w:r>
              <w:rPr>
                <w:sz w:val="24"/>
                <w:szCs w:val="24"/>
              </w:rPr>
              <w:t xml:space="preserve">Амурской </w:t>
            </w:r>
            <w:r w:rsidRPr="004F1708">
              <w:rPr>
                <w:sz w:val="24"/>
                <w:szCs w:val="24"/>
              </w:rPr>
              <w:t xml:space="preserve">области </w:t>
            </w:r>
          </w:p>
          <w:p w:rsidR="00BD06F9" w:rsidRPr="00A80E97" w:rsidRDefault="004322C9" w:rsidP="00E260A2">
            <w:pPr>
              <w:jc w:val="center"/>
            </w:pPr>
            <w:r w:rsidRPr="004F1708">
              <w:rPr>
                <w:sz w:val="24"/>
                <w:szCs w:val="24"/>
              </w:rPr>
              <w:t xml:space="preserve">от </w:t>
            </w:r>
            <w:r w:rsidR="009632B5">
              <w:rPr>
                <w:sz w:val="24"/>
                <w:szCs w:val="24"/>
              </w:rPr>
              <w:t>_________</w:t>
            </w:r>
            <w:r w:rsidRPr="004F1708">
              <w:rPr>
                <w:sz w:val="24"/>
                <w:szCs w:val="24"/>
              </w:rPr>
              <w:t xml:space="preserve">№ </w:t>
            </w:r>
            <w:r w:rsidR="009632B5">
              <w:rPr>
                <w:sz w:val="24"/>
                <w:szCs w:val="24"/>
              </w:rPr>
              <w:t>______</w:t>
            </w:r>
          </w:p>
        </w:tc>
      </w:tr>
    </w:tbl>
    <w:p w:rsidR="00BD06F9" w:rsidRPr="00A80E97" w:rsidRDefault="00BD06F9" w:rsidP="006D1841"/>
    <w:p w:rsidR="00433CDA" w:rsidRPr="00765D27" w:rsidRDefault="00433CDA" w:rsidP="00E260A2">
      <w:pPr>
        <w:jc w:val="center"/>
        <w:rPr>
          <w:b/>
          <w:sz w:val="28"/>
          <w:szCs w:val="28"/>
        </w:rPr>
      </w:pPr>
      <w:r w:rsidRPr="00765D27">
        <w:rPr>
          <w:b/>
          <w:sz w:val="28"/>
          <w:szCs w:val="28"/>
        </w:rPr>
        <w:t>Порядок</w:t>
      </w:r>
    </w:p>
    <w:p w:rsidR="00433CDA" w:rsidRPr="00765D27" w:rsidRDefault="00433CDA" w:rsidP="00E260A2">
      <w:pPr>
        <w:jc w:val="center"/>
        <w:rPr>
          <w:b/>
          <w:sz w:val="28"/>
          <w:szCs w:val="28"/>
        </w:rPr>
      </w:pPr>
      <w:r w:rsidRPr="00765D27">
        <w:rPr>
          <w:b/>
          <w:sz w:val="28"/>
          <w:szCs w:val="28"/>
        </w:rPr>
        <w:t xml:space="preserve"> организации видеонаблюдения при проведении </w:t>
      </w:r>
    </w:p>
    <w:p w:rsidR="00BD06F9" w:rsidRPr="00765D27" w:rsidRDefault="00433CDA" w:rsidP="00E260A2">
      <w:pPr>
        <w:jc w:val="center"/>
        <w:rPr>
          <w:b/>
          <w:sz w:val="28"/>
          <w:szCs w:val="28"/>
        </w:rPr>
      </w:pPr>
      <w:r w:rsidRPr="00765D27">
        <w:rPr>
          <w:b/>
          <w:sz w:val="28"/>
          <w:szCs w:val="28"/>
        </w:rPr>
        <w:t>государственной итоговой аттестации по образовательным программам осн</w:t>
      </w:r>
      <w:r w:rsidR="00A951F2" w:rsidRPr="00765D27">
        <w:rPr>
          <w:b/>
          <w:sz w:val="28"/>
          <w:szCs w:val="28"/>
        </w:rPr>
        <w:t>овного общего образования в 202</w:t>
      </w:r>
      <w:r w:rsidR="009632B5">
        <w:rPr>
          <w:b/>
          <w:sz w:val="28"/>
          <w:szCs w:val="28"/>
        </w:rPr>
        <w:t>1</w:t>
      </w:r>
      <w:r w:rsidRPr="00765D27">
        <w:rPr>
          <w:b/>
          <w:sz w:val="28"/>
          <w:szCs w:val="28"/>
        </w:rPr>
        <w:t xml:space="preserve"> году</w:t>
      </w:r>
    </w:p>
    <w:p w:rsidR="00BD06F9" w:rsidRPr="00433CDA" w:rsidRDefault="00BD06F9" w:rsidP="00E260A2">
      <w:pPr>
        <w:jc w:val="center"/>
        <w:rPr>
          <w:b/>
          <w:sz w:val="28"/>
          <w:szCs w:val="28"/>
        </w:rPr>
      </w:pPr>
    </w:p>
    <w:p w:rsidR="00BD06F9" w:rsidRPr="00A07E7D" w:rsidRDefault="00BD06F9" w:rsidP="006D184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D06F9" w:rsidRPr="003A33DC" w:rsidRDefault="00D313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06F9" w:rsidRPr="0022025E">
        <w:rPr>
          <w:sz w:val="28"/>
          <w:szCs w:val="28"/>
        </w:rPr>
        <w:t xml:space="preserve">Средства видеонаблюдения применяются с учетом требований </w:t>
      </w:r>
      <w:r w:rsidR="00433CDA" w:rsidRPr="00433CDA"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</w:t>
      </w:r>
      <w:r w:rsidR="00BD06F9" w:rsidRPr="0022025E">
        <w:rPr>
          <w:sz w:val="28"/>
          <w:szCs w:val="28"/>
        </w:rPr>
        <w:t>.</w:t>
      </w:r>
    </w:p>
    <w:p w:rsidR="00BD06F9" w:rsidRDefault="00D313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06F9" w:rsidRPr="003A33DC">
        <w:rPr>
          <w:sz w:val="28"/>
          <w:szCs w:val="28"/>
        </w:rPr>
        <w:t>Объ</w:t>
      </w:r>
      <w:r w:rsidR="00EE66F6">
        <w:rPr>
          <w:sz w:val="28"/>
          <w:szCs w:val="28"/>
        </w:rPr>
        <w:t xml:space="preserve">ектами видеонаблюдения являются </w:t>
      </w:r>
      <w:r w:rsidR="00BD06F9" w:rsidRPr="003A33DC">
        <w:rPr>
          <w:sz w:val="28"/>
          <w:szCs w:val="28"/>
        </w:rPr>
        <w:t xml:space="preserve">аудитории </w:t>
      </w:r>
      <w:r w:rsidR="00172447">
        <w:rPr>
          <w:sz w:val="28"/>
          <w:szCs w:val="28"/>
        </w:rPr>
        <w:t>и Штаб</w:t>
      </w:r>
      <w:r w:rsidR="00BD06F9" w:rsidRPr="003A33DC">
        <w:rPr>
          <w:sz w:val="28"/>
          <w:szCs w:val="28"/>
        </w:rPr>
        <w:t>ППЭ</w:t>
      </w:r>
      <w:r w:rsidR="00EE66F6">
        <w:rPr>
          <w:sz w:val="28"/>
          <w:szCs w:val="28"/>
        </w:rPr>
        <w:t xml:space="preserve">. </w:t>
      </w:r>
    </w:p>
    <w:p w:rsidR="00EE66F6" w:rsidRDefault="00EE66F6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A0A" w:rsidRPr="00A07E7D" w:rsidRDefault="00EE66F6" w:rsidP="00506A0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433CDA">
        <w:rPr>
          <w:b/>
          <w:sz w:val="28"/>
          <w:szCs w:val="28"/>
        </w:rPr>
        <w:t>Перечень средств видеонаблюдения, требования к их размещению</w:t>
      </w:r>
      <w:bookmarkStart w:id="0" w:name="Par60"/>
      <w:bookmarkStart w:id="1" w:name="_Toc419712234"/>
      <w:bookmarkEnd w:id="0"/>
    </w:p>
    <w:p w:rsidR="00506A0A" w:rsidRPr="00433CDA" w:rsidRDefault="00506A0A" w:rsidP="00506A0A">
      <w:pPr>
        <w:pStyle w:val="aa"/>
        <w:numPr>
          <w:ilvl w:val="1"/>
          <w:numId w:val="4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bookmarkStart w:id="2" w:name="_Toc419712235"/>
      <w:bookmarkEnd w:id="1"/>
      <w:r w:rsidRPr="00433CDA">
        <w:rPr>
          <w:rFonts w:ascii="Times New Roman" w:hAnsi="Times New Roman"/>
          <w:color w:val="auto"/>
          <w:spacing w:val="0"/>
          <w:sz w:val="28"/>
          <w:szCs w:val="28"/>
        </w:rPr>
        <w:t>Перечень средств видеонаблюдения</w:t>
      </w:r>
      <w:r w:rsidR="00433CDA">
        <w:rPr>
          <w:rFonts w:ascii="Times New Roman" w:hAnsi="Times New Roman"/>
          <w:color w:val="auto"/>
          <w:spacing w:val="0"/>
          <w:sz w:val="28"/>
          <w:szCs w:val="28"/>
        </w:rPr>
        <w:t>.</w:t>
      </w:r>
    </w:p>
    <w:p w:rsidR="00EE66F6" w:rsidRPr="00EE66F6" w:rsidRDefault="00EE66F6" w:rsidP="00652053">
      <w:pPr>
        <w:pStyle w:val="a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EE66F6">
        <w:rPr>
          <w:rFonts w:ascii="Times New Roman" w:hAnsi="Times New Roman"/>
          <w:color w:val="auto"/>
          <w:spacing w:val="0"/>
          <w:sz w:val="28"/>
          <w:szCs w:val="28"/>
        </w:rPr>
        <w:t>Комплекс аппаратно-программных средств</w:t>
      </w:r>
      <w:r w:rsidR="00652053">
        <w:rPr>
          <w:rFonts w:ascii="Times New Roman" w:hAnsi="Times New Roman"/>
          <w:color w:val="auto"/>
          <w:spacing w:val="0"/>
          <w:sz w:val="28"/>
          <w:szCs w:val="28"/>
        </w:rPr>
        <w:t xml:space="preserve"> (далее – КАПС) – </w:t>
      </w:r>
      <w:r w:rsidRPr="00EE66F6">
        <w:rPr>
          <w:rFonts w:ascii="Times New Roman" w:hAnsi="Times New Roman"/>
          <w:color w:val="auto"/>
          <w:spacing w:val="0"/>
          <w:sz w:val="28"/>
          <w:szCs w:val="28"/>
        </w:rPr>
        <w:t>устройства, сохраняющие запись изображения и запись звука в аудитории ППЭ</w:t>
      </w:r>
      <w:r w:rsidR="00460D9D">
        <w:rPr>
          <w:rFonts w:ascii="Times New Roman" w:hAnsi="Times New Roman"/>
          <w:color w:val="auto"/>
          <w:spacing w:val="0"/>
          <w:sz w:val="28"/>
          <w:szCs w:val="28"/>
        </w:rPr>
        <w:t>,</w:t>
      </w:r>
      <w:r w:rsidRPr="00EE66F6">
        <w:rPr>
          <w:rFonts w:ascii="Times New Roman" w:hAnsi="Times New Roman"/>
          <w:color w:val="auto"/>
          <w:spacing w:val="0"/>
          <w:sz w:val="28"/>
          <w:szCs w:val="28"/>
        </w:rPr>
        <w:t xml:space="preserve"> состоит из: </w:t>
      </w:r>
      <w:bookmarkEnd w:id="2"/>
    </w:p>
    <w:p w:rsidR="00BD06F9" w:rsidRPr="00156097" w:rsidRDefault="00BD06F9" w:rsidP="00652053">
      <w:pPr>
        <w:pStyle w:val="a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EE66F6">
        <w:rPr>
          <w:rFonts w:ascii="Times New Roman" w:hAnsi="Times New Roman"/>
          <w:color w:val="auto"/>
          <w:spacing w:val="0"/>
          <w:sz w:val="28"/>
          <w:szCs w:val="28"/>
        </w:rPr>
        <w:t xml:space="preserve">- </w:t>
      </w:r>
      <w:r w:rsidRPr="00156097">
        <w:rPr>
          <w:rFonts w:ascii="Times New Roman" w:hAnsi="Times New Roman"/>
          <w:color w:val="000000"/>
          <w:spacing w:val="0"/>
          <w:sz w:val="28"/>
          <w:szCs w:val="28"/>
        </w:rPr>
        <w:t>не менее двух видеокамер (USB, IP, Web);</w:t>
      </w:r>
      <w:r w:rsidR="0010241F" w:rsidRPr="00156097">
        <w:rPr>
          <w:rFonts w:ascii="Times New Roman" w:hAnsi="Times New Roman"/>
          <w:color w:val="000000"/>
          <w:spacing w:val="0"/>
          <w:sz w:val="28"/>
          <w:szCs w:val="28"/>
        </w:rPr>
        <w:t xml:space="preserve"> или одной, обеспечивающей полный обзор аудитории</w:t>
      </w:r>
      <w:r w:rsidR="00883A04" w:rsidRPr="00156097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устройств</w:t>
      </w:r>
      <w:r w:rsidR="00460D9D">
        <w:rPr>
          <w:sz w:val="28"/>
          <w:szCs w:val="28"/>
        </w:rPr>
        <w:t xml:space="preserve">а </w:t>
      </w:r>
      <w:r w:rsidRPr="00EE66F6">
        <w:rPr>
          <w:sz w:val="28"/>
          <w:szCs w:val="28"/>
        </w:rPr>
        <w:t>для записи и хранения информации;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кабел</w:t>
      </w:r>
      <w:r w:rsidR="00460D9D">
        <w:rPr>
          <w:sz w:val="28"/>
          <w:szCs w:val="28"/>
        </w:rPr>
        <w:t>я</w:t>
      </w:r>
      <w:r w:rsidRPr="00EE66F6">
        <w:rPr>
          <w:sz w:val="28"/>
          <w:szCs w:val="28"/>
        </w:rPr>
        <w:t xml:space="preserve"> питания;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источник</w:t>
      </w:r>
      <w:r w:rsidR="00460D9D">
        <w:rPr>
          <w:sz w:val="28"/>
          <w:szCs w:val="28"/>
        </w:rPr>
        <w:t>а</w:t>
      </w:r>
      <w:r w:rsidRPr="00EE66F6">
        <w:rPr>
          <w:sz w:val="28"/>
          <w:szCs w:val="28"/>
        </w:rPr>
        <w:t xml:space="preserve"> бесперебойного питания для персонального компьютера;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монитор</w:t>
      </w:r>
      <w:r w:rsidR="00460D9D">
        <w:rPr>
          <w:sz w:val="28"/>
          <w:szCs w:val="28"/>
        </w:rPr>
        <w:t>а</w:t>
      </w:r>
      <w:r w:rsidRPr="00EE66F6">
        <w:rPr>
          <w:sz w:val="28"/>
          <w:szCs w:val="28"/>
        </w:rPr>
        <w:t>, клавиатур</w:t>
      </w:r>
      <w:r w:rsidR="00460D9D">
        <w:rPr>
          <w:sz w:val="28"/>
          <w:szCs w:val="28"/>
        </w:rPr>
        <w:t>ы</w:t>
      </w:r>
      <w:r w:rsidRPr="00EE66F6">
        <w:rPr>
          <w:sz w:val="28"/>
          <w:szCs w:val="28"/>
        </w:rPr>
        <w:t>, мыш</w:t>
      </w:r>
      <w:r w:rsidR="00460D9D">
        <w:rPr>
          <w:sz w:val="28"/>
          <w:szCs w:val="28"/>
        </w:rPr>
        <w:t>и</w:t>
      </w:r>
      <w:r w:rsidRPr="00EE66F6">
        <w:rPr>
          <w:sz w:val="28"/>
          <w:szCs w:val="28"/>
        </w:rPr>
        <w:t xml:space="preserve"> (при необходимости);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USB-удлинител</w:t>
      </w:r>
      <w:r w:rsidR="00460D9D">
        <w:rPr>
          <w:sz w:val="28"/>
          <w:szCs w:val="28"/>
        </w:rPr>
        <w:t>я</w:t>
      </w:r>
      <w:r w:rsidRPr="00EE66F6">
        <w:rPr>
          <w:sz w:val="28"/>
          <w:szCs w:val="28"/>
        </w:rPr>
        <w:t xml:space="preserve"> (при необходимости);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- крепления для камеры.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Технические характеристики оборудования представлены</w:t>
      </w:r>
      <w:r w:rsidRPr="006E76A2">
        <w:rPr>
          <w:sz w:val="28"/>
          <w:szCs w:val="28"/>
        </w:rPr>
        <w:t>в</w:t>
      </w:r>
      <w:r w:rsidR="00E260A2" w:rsidRPr="006E76A2">
        <w:rPr>
          <w:sz w:val="28"/>
          <w:szCs w:val="28"/>
        </w:rPr>
        <w:t xml:space="preserve"> Приложении </w:t>
      </w:r>
      <w:r w:rsidR="004559BB" w:rsidRPr="006E76A2">
        <w:rPr>
          <w:sz w:val="28"/>
          <w:szCs w:val="28"/>
        </w:rPr>
        <w:t>№</w:t>
      </w:r>
      <w:r w:rsidR="009632B5" w:rsidRPr="006E76A2">
        <w:rPr>
          <w:sz w:val="28"/>
          <w:szCs w:val="28"/>
        </w:rPr>
        <w:t xml:space="preserve"> 1 к настоящему</w:t>
      </w:r>
      <w:r w:rsidR="00172447">
        <w:rPr>
          <w:sz w:val="28"/>
          <w:szCs w:val="28"/>
        </w:rPr>
        <w:t>П</w:t>
      </w:r>
      <w:r w:rsidR="009632B5">
        <w:rPr>
          <w:sz w:val="28"/>
          <w:szCs w:val="28"/>
        </w:rPr>
        <w:t>орядку</w:t>
      </w:r>
      <w:r w:rsidRPr="00EE66F6">
        <w:rPr>
          <w:sz w:val="28"/>
          <w:szCs w:val="28"/>
        </w:rPr>
        <w:t>.</w:t>
      </w:r>
    </w:p>
    <w:p w:rsidR="00BD06F9" w:rsidRPr="00EE66F6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F6">
        <w:rPr>
          <w:sz w:val="28"/>
          <w:szCs w:val="28"/>
        </w:rPr>
        <w:t>Также необходимо подготовить один резервный КАПС на ППЭ.</w:t>
      </w:r>
    </w:p>
    <w:p w:rsidR="00BD06F9" w:rsidRPr="00DB77CE" w:rsidRDefault="00BD06F9" w:rsidP="00652053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3" w:name="_Toc419712236"/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2.2</w:t>
      </w:r>
      <w:r w:rsidR="00460D9D"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 xml:space="preserve"> Требования к размещению средств видеонаблюдения в аудиториях ППЭ:</w:t>
      </w:r>
      <w:bookmarkEnd w:id="3"/>
    </w:p>
    <w:p w:rsidR="00883A04" w:rsidRPr="00156097" w:rsidRDefault="00BD06F9" w:rsidP="00883A04">
      <w:pPr>
        <w:pStyle w:val="a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3A33DC">
        <w:rPr>
          <w:sz w:val="28"/>
          <w:szCs w:val="28"/>
        </w:rPr>
        <w:t xml:space="preserve">- </w:t>
      </w:r>
      <w:r w:rsidRPr="00156097">
        <w:rPr>
          <w:rFonts w:ascii="Times New Roman" w:hAnsi="Times New Roman"/>
          <w:color w:val="000000"/>
          <w:spacing w:val="0"/>
          <w:sz w:val="28"/>
          <w:szCs w:val="28"/>
        </w:rPr>
        <w:t xml:space="preserve">в каждой аудитории должно быть установлено </w:t>
      </w:r>
      <w:r w:rsidR="00ED4238" w:rsidRPr="00156097">
        <w:rPr>
          <w:rFonts w:ascii="Times New Roman" w:hAnsi="Times New Roman"/>
          <w:color w:val="000000"/>
          <w:spacing w:val="0"/>
          <w:sz w:val="28"/>
          <w:szCs w:val="28"/>
        </w:rPr>
        <w:t xml:space="preserve">не менее двух видеокамер </w:t>
      </w:r>
      <w:r w:rsidR="00883A04" w:rsidRPr="00156097">
        <w:rPr>
          <w:rFonts w:ascii="Times New Roman" w:hAnsi="Times New Roman"/>
          <w:color w:val="000000"/>
          <w:spacing w:val="0"/>
          <w:sz w:val="28"/>
          <w:szCs w:val="28"/>
        </w:rPr>
        <w:t>или одной, обеспечивающей полный обзор аудитории;</w:t>
      </w:r>
    </w:p>
    <w:p w:rsidR="00BD06F9" w:rsidRPr="003A33DC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- камеры видеонаблюдения следует устанавливать в разных углах таким образом, чтобы свет из оконных проемов не создавал фоновой подсветки для камер;</w:t>
      </w:r>
    </w:p>
    <w:p w:rsidR="00BD06F9" w:rsidRPr="003A33DC" w:rsidRDefault="00BD06F9" w:rsidP="006520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3DC">
        <w:rPr>
          <w:sz w:val="28"/>
          <w:szCs w:val="28"/>
        </w:rPr>
        <w:t xml:space="preserve">угол поворота камер должен быть выбран таким образом, чтобы в аудитории не оставалось «слепых» зон, были видны рабочие места всех участников экзамена, при </w:t>
      </w:r>
      <w:r w:rsidR="00AA6208">
        <w:rPr>
          <w:sz w:val="28"/>
          <w:szCs w:val="28"/>
        </w:rPr>
        <w:t>наличии технической возможности</w:t>
      </w:r>
      <w:r w:rsidRPr="003A33DC">
        <w:rPr>
          <w:sz w:val="28"/>
          <w:szCs w:val="28"/>
        </w:rPr>
        <w:t xml:space="preserve"> видны стол</w:t>
      </w:r>
      <w:r>
        <w:rPr>
          <w:sz w:val="28"/>
          <w:szCs w:val="28"/>
        </w:rPr>
        <w:t xml:space="preserve"> организаторов в аудитории</w:t>
      </w:r>
      <w:r w:rsidRPr="003A33DC">
        <w:rPr>
          <w:sz w:val="28"/>
          <w:szCs w:val="28"/>
        </w:rPr>
        <w:t xml:space="preserve"> и доска, </w:t>
      </w:r>
      <w:r w:rsidR="00AA6208">
        <w:rPr>
          <w:color w:val="000000"/>
          <w:sz w:val="28"/>
          <w:szCs w:val="28"/>
        </w:rPr>
        <w:t xml:space="preserve">в случае печати </w:t>
      </w:r>
      <w:r w:rsidR="00DB77CE">
        <w:rPr>
          <w:color w:val="000000"/>
          <w:sz w:val="28"/>
          <w:szCs w:val="28"/>
        </w:rPr>
        <w:t xml:space="preserve">контрольно-измерительных материалов (далее – </w:t>
      </w:r>
      <w:r w:rsidR="00AA6208">
        <w:rPr>
          <w:color w:val="000000"/>
          <w:sz w:val="28"/>
          <w:szCs w:val="28"/>
        </w:rPr>
        <w:t>КИМ</w:t>
      </w:r>
      <w:r w:rsidR="00DB77CE">
        <w:rPr>
          <w:color w:val="000000"/>
          <w:sz w:val="28"/>
          <w:szCs w:val="28"/>
        </w:rPr>
        <w:t>)</w:t>
      </w:r>
      <w:r w:rsidR="00AA6208">
        <w:rPr>
          <w:color w:val="000000"/>
          <w:sz w:val="28"/>
          <w:szCs w:val="28"/>
        </w:rPr>
        <w:t xml:space="preserve"> в ППЭ</w:t>
      </w:r>
      <w:r w:rsidR="0010241F" w:rsidRPr="00156097">
        <w:rPr>
          <w:color w:val="000000"/>
          <w:sz w:val="28"/>
          <w:szCs w:val="28"/>
        </w:rPr>
        <w:t xml:space="preserve"> должен</w:t>
      </w:r>
      <w:r w:rsidR="000C7A7D">
        <w:rPr>
          <w:color w:val="000000"/>
          <w:sz w:val="28"/>
          <w:szCs w:val="28"/>
        </w:rPr>
        <w:t xml:space="preserve"> быть виден процесс печати КИМ </w:t>
      </w:r>
      <w:r w:rsidR="0010241F" w:rsidRPr="00156097">
        <w:rPr>
          <w:color w:val="000000"/>
          <w:sz w:val="28"/>
          <w:szCs w:val="28"/>
        </w:rPr>
        <w:lastRenderedPageBreak/>
        <w:t xml:space="preserve">(печать КИМ в ППЭ осуществляется только в </w:t>
      </w:r>
      <w:r w:rsidR="000C7A7D">
        <w:rPr>
          <w:color w:val="000000"/>
          <w:sz w:val="28"/>
          <w:szCs w:val="28"/>
        </w:rPr>
        <w:t>территориально отдаленной местности</w:t>
      </w:r>
      <w:r w:rsidR="0010241F" w:rsidRPr="00156097">
        <w:rPr>
          <w:color w:val="000000"/>
          <w:sz w:val="28"/>
          <w:szCs w:val="28"/>
        </w:rPr>
        <w:t xml:space="preserve"> и</w:t>
      </w:r>
      <w:r w:rsidR="00460D9D">
        <w:rPr>
          <w:color w:val="000000"/>
          <w:sz w:val="28"/>
          <w:szCs w:val="28"/>
        </w:rPr>
        <w:t xml:space="preserve"> при проведении</w:t>
      </w:r>
      <w:r w:rsidR="0010241F" w:rsidRPr="00156097">
        <w:rPr>
          <w:color w:val="000000"/>
          <w:sz w:val="28"/>
          <w:szCs w:val="28"/>
        </w:rPr>
        <w:t xml:space="preserve"> доп</w:t>
      </w:r>
      <w:r w:rsidR="00460D9D">
        <w:rPr>
          <w:color w:val="000000"/>
          <w:sz w:val="28"/>
          <w:szCs w:val="28"/>
        </w:rPr>
        <w:t xml:space="preserve">олнительного </w:t>
      </w:r>
      <w:r w:rsidR="0010241F" w:rsidRPr="00156097">
        <w:rPr>
          <w:color w:val="000000"/>
          <w:sz w:val="28"/>
          <w:szCs w:val="28"/>
        </w:rPr>
        <w:t>этап</w:t>
      </w:r>
      <w:r w:rsidR="00460D9D">
        <w:rPr>
          <w:color w:val="000000"/>
          <w:sz w:val="28"/>
          <w:szCs w:val="28"/>
        </w:rPr>
        <w:t>а</w:t>
      </w:r>
      <w:r w:rsidR="0010241F" w:rsidRPr="00156097">
        <w:rPr>
          <w:color w:val="000000"/>
          <w:sz w:val="28"/>
          <w:szCs w:val="28"/>
        </w:rPr>
        <w:t>)</w:t>
      </w:r>
      <w:r w:rsidRPr="003A33DC">
        <w:rPr>
          <w:sz w:val="28"/>
          <w:szCs w:val="28"/>
        </w:rPr>
        <w:t>и место для раскладки материалов;</w:t>
      </w:r>
    </w:p>
    <w:p w:rsidR="00BD06F9" w:rsidRPr="003A33DC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- обзор камеры не должны загораживать различные предметы (мебель, цветы и пр.);</w:t>
      </w:r>
    </w:p>
    <w:p w:rsidR="00BD06F9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A33DC">
        <w:rPr>
          <w:sz w:val="28"/>
          <w:szCs w:val="28"/>
        </w:rPr>
        <w:t xml:space="preserve">идеозапись должна содержать </w:t>
      </w:r>
      <w:r>
        <w:rPr>
          <w:sz w:val="28"/>
          <w:szCs w:val="28"/>
        </w:rPr>
        <w:t xml:space="preserve">следующую </w:t>
      </w:r>
      <w:r w:rsidRPr="003A33DC">
        <w:rPr>
          <w:sz w:val="28"/>
          <w:szCs w:val="28"/>
        </w:rPr>
        <w:t>информацию: код и наименование</w:t>
      </w:r>
      <w:r>
        <w:rPr>
          <w:sz w:val="28"/>
          <w:szCs w:val="28"/>
        </w:rPr>
        <w:t xml:space="preserve"> ППЭ</w:t>
      </w:r>
      <w:r w:rsidRPr="003A33DC">
        <w:rPr>
          <w:sz w:val="28"/>
          <w:szCs w:val="28"/>
        </w:rPr>
        <w:t>, номер аудитории, дата экзамена</w:t>
      </w:r>
      <w:r>
        <w:rPr>
          <w:sz w:val="28"/>
          <w:szCs w:val="28"/>
        </w:rPr>
        <w:t>, местное время.</w:t>
      </w:r>
    </w:p>
    <w:p w:rsidR="00506A0A" w:rsidRPr="00506A0A" w:rsidRDefault="00506A0A" w:rsidP="00506A0A">
      <w:pPr>
        <w:rPr>
          <w:sz w:val="28"/>
          <w:szCs w:val="28"/>
        </w:rPr>
      </w:pPr>
    </w:p>
    <w:p w:rsidR="00A07E7D" w:rsidRDefault="00506A0A" w:rsidP="00A07E7D">
      <w:pPr>
        <w:widowControl w:val="0"/>
        <w:tabs>
          <w:tab w:val="left" w:pos="213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06A0A">
        <w:rPr>
          <w:b/>
          <w:sz w:val="28"/>
          <w:szCs w:val="28"/>
        </w:rPr>
        <w:t>3</w:t>
      </w:r>
      <w:r w:rsidR="00BD06F9" w:rsidRPr="00174AF9">
        <w:rPr>
          <w:rFonts w:eastAsia="Calibri"/>
          <w:b/>
          <w:sz w:val="28"/>
          <w:szCs w:val="28"/>
        </w:rPr>
        <w:t xml:space="preserve">. </w:t>
      </w:r>
      <w:bookmarkStart w:id="4" w:name="_Toc419712237"/>
      <w:r w:rsidR="00BD06F9" w:rsidRPr="00174AF9">
        <w:rPr>
          <w:rFonts w:eastAsia="Calibri"/>
          <w:b/>
          <w:sz w:val="28"/>
          <w:szCs w:val="28"/>
        </w:rPr>
        <w:t>Подготовка и проведение экзамена</w:t>
      </w:r>
      <w:bookmarkEnd w:id="4"/>
      <w:r w:rsidR="00A07E7D" w:rsidRPr="00A07E7D">
        <w:rPr>
          <w:rFonts w:eastAsia="Calibri"/>
          <w:b/>
          <w:sz w:val="28"/>
          <w:szCs w:val="28"/>
        </w:rPr>
        <w:t xml:space="preserve">при использовании </w:t>
      </w:r>
    </w:p>
    <w:p w:rsidR="00A07E7D" w:rsidRDefault="00A07E7D" w:rsidP="00A07E7D">
      <w:pPr>
        <w:widowControl w:val="0"/>
        <w:tabs>
          <w:tab w:val="left" w:pos="213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433CDA">
        <w:rPr>
          <w:b/>
          <w:sz w:val="28"/>
          <w:szCs w:val="28"/>
        </w:rPr>
        <w:t>средств видеонаблюдения</w:t>
      </w:r>
    </w:p>
    <w:p w:rsidR="00BD06F9" w:rsidRPr="00DB77CE" w:rsidRDefault="00BD06F9" w:rsidP="00652053">
      <w:pPr>
        <w:pStyle w:val="aa"/>
        <w:spacing w:after="0" w:line="240" w:lineRule="auto"/>
        <w:ind w:firstLine="709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5" w:name="_Toc419712238"/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3.1. Подготовка к экзамену в ППЭ при использовании КАПС</w:t>
      </w:r>
      <w:bookmarkEnd w:id="5"/>
      <w:r w:rsid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</w:p>
    <w:p w:rsidR="00BD06F9" w:rsidRPr="003A33DC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За один день до начала экзамена в ППЭ технический специалист (специалисты) с руководителем ППЭ проводят тренировку, в ходе которой технический специалист проверяет текущее состояние средств видеонаблюдения в аудиториях.</w:t>
      </w:r>
    </w:p>
    <w:p w:rsidR="00BD06F9" w:rsidRPr="003A33DC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В КАПС должна быть реализована индикация процесса записи изображения. Индикация может осуществляться: горящим индикатором, светодиодом, надписью на экране дисплея, иным другим способом.</w:t>
      </w:r>
    </w:p>
    <w:p w:rsidR="00BD06F9" w:rsidRPr="003A33DC" w:rsidRDefault="00765D27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BD06F9" w:rsidRPr="003A33DC">
        <w:rPr>
          <w:sz w:val="28"/>
          <w:szCs w:val="28"/>
        </w:rPr>
        <w:t>кте готовности ППЭ</w:t>
      </w:r>
      <w:r w:rsidR="00652053">
        <w:rPr>
          <w:sz w:val="28"/>
          <w:szCs w:val="28"/>
        </w:rPr>
        <w:t xml:space="preserve"> р</w:t>
      </w:r>
      <w:r w:rsidR="00BD06F9" w:rsidRPr="003A33DC">
        <w:rPr>
          <w:sz w:val="28"/>
          <w:szCs w:val="28"/>
        </w:rPr>
        <w:t>уководитель ППЭ делает отметку о том, что ППЭ оборудован средствами видеонаблюдения</w:t>
      </w:r>
      <w:r w:rsidR="00BD06F9">
        <w:rPr>
          <w:sz w:val="28"/>
          <w:szCs w:val="28"/>
        </w:rPr>
        <w:t>.</w:t>
      </w:r>
    </w:p>
    <w:p w:rsidR="00BD06F9" w:rsidRPr="00DB77CE" w:rsidRDefault="00BD06F9" w:rsidP="00DB7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В случае</w:t>
      </w:r>
      <w:r w:rsidR="00DB77CE">
        <w:rPr>
          <w:sz w:val="28"/>
          <w:szCs w:val="28"/>
        </w:rPr>
        <w:t>,</w:t>
      </w:r>
      <w:r w:rsidRPr="003A33DC">
        <w:rPr>
          <w:sz w:val="28"/>
          <w:szCs w:val="28"/>
        </w:rPr>
        <w:t xml:space="preserve"> если в ППЭ не установлены (или неисправны) средства видеонаблюдения, руководитель ППЭ незамедлительно сообщает об этом </w:t>
      </w:r>
      <w:r w:rsidR="00DB77CE">
        <w:rPr>
          <w:sz w:val="28"/>
          <w:szCs w:val="28"/>
        </w:rPr>
        <w:t>члену</w:t>
      </w:r>
      <w:r w:rsidRPr="003A33DC">
        <w:rPr>
          <w:sz w:val="28"/>
          <w:szCs w:val="28"/>
        </w:rPr>
        <w:t xml:space="preserve"> ГЭК и регионально</w:t>
      </w:r>
      <w:r>
        <w:rPr>
          <w:sz w:val="28"/>
          <w:szCs w:val="28"/>
        </w:rPr>
        <w:t>мукоординатору</w:t>
      </w:r>
      <w:r w:rsidRPr="003A33DC">
        <w:rPr>
          <w:sz w:val="28"/>
          <w:szCs w:val="28"/>
        </w:rPr>
        <w:t>.</w:t>
      </w:r>
    </w:p>
    <w:p w:rsidR="00BD06F9" w:rsidRPr="00DB77CE" w:rsidRDefault="00BD06F9" w:rsidP="00506A0A">
      <w:pPr>
        <w:pStyle w:val="aa"/>
        <w:spacing w:after="0" w:line="240" w:lineRule="auto"/>
        <w:ind w:firstLine="709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6" w:name="_Toc419712239"/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3.2. Проведение экзамена в ППЭ при использовании КАПС</w:t>
      </w:r>
      <w:bookmarkEnd w:id="6"/>
      <w:r w:rsid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</w:p>
    <w:p w:rsidR="00DB77CE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Руководитель ППЭ в день экзамена не позднее</w:t>
      </w:r>
      <w:r w:rsidR="00460D9D">
        <w:rPr>
          <w:sz w:val="28"/>
          <w:szCs w:val="28"/>
        </w:rPr>
        <w:t>,</w:t>
      </w:r>
      <w:r w:rsidR="00DB77CE">
        <w:rPr>
          <w:sz w:val="28"/>
          <w:szCs w:val="28"/>
        </w:rPr>
        <w:t xml:space="preserve"> чем за два</w:t>
      </w:r>
      <w:r w:rsidRPr="003A33DC">
        <w:rPr>
          <w:sz w:val="28"/>
          <w:szCs w:val="28"/>
        </w:rPr>
        <w:t xml:space="preserve"> часа до начала экзамена</w:t>
      </w:r>
      <w:r w:rsidR="009865F0">
        <w:rPr>
          <w:sz w:val="28"/>
          <w:szCs w:val="28"/>
        </w:rPr>
        <w:t>,</w:t>
      </w:r>
      <w:r w:rsidRPr="003A33DC">
        <w:rPr>
          <w:sz w:val="28"/>
          <w:szCs w:val="28"/>
        </w:rPr>
        <w:t xml:space="preserve"> дает указание техническим специалистам проверить работоспособность КАПС в</w:t>
      </w:r>
      <w:r>
        <w:rPr>
          <w:sz w:val="28"/>
          <w:szCs w:val="28"/>
        </w:rPr>
        <w:t>о всех</w:t>
      </w:r>
      <w:r w:rsidR="00DB77CE">
        <w:rPr>
          <w:sz w:val="28"/>
          <w:szCs w:val="28"/>
        </w:rPr>
        <w:t>аудиториях</w:t>
      </w:r>
      <w:r w:rsidRPr="003A33DC">
        <w:rPr>
          <w:sz w:val="28"/>
          <w:szCs w:val="28"/>
        </w:rPr>
        <w:t xml:space="preserve"> ППЭ.</w:t>
      </w:r>
    </w:p>
    <w:p w:rsidR="00BD06F9" w:rsidRPr="003A33D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Не позднее</w:t>
      </w:r>
      <w:r w:rsidR="00460D9D">
        <w:rPr>
          <w:sz w:val="28"/>
          <w:szCs w:val="28"/>
        </w:rPr>
        <w:t>,</w:t>
      </w:r>
      <w:r w:rsidRPr="003A33DC">
        <w:rPr>
          <w:sz w:val="28"/>
          <w:szCs w:val="28"/>
        </w:rPr>
        <w:t xml:space="preserve"> чем за </w:t>
      </w:r>
      <w:r w:rsidR="00DB77CE">
        <w:rPr>
          <w:sz w:val="28"/>
          <w:szCs w:val="28"/>
        </w:rPr>
        <w:t>один</w:t>
      </w:r>
      <w:r w:rsidRPr="003A33DC">
        <w:rPr>
          <w:sz w:val="28"/>
          <w:szCs w:val="28"/>
        </w:rPr>
        <w:t xml:space="preserve"> час до начала экзамена в</w:t>
      </w:r>
      <w:r w:rsidR="000C7A7D">
        <w:rPr>
          <w:sz w:val="28"/>
          <w:szCs w:val="28"/>
        </w:rPr>
        <w:t xml:space="preserve"> аудиториях ППЭ</w:t>
      </w:r>
      <w:r w:rsidR="00A951F2" w:rsidRPr="00A951F2">
        <w:rPr>
          <w:sz w:val="28"/>
          <w:szCs w:val="28"/>
        </w:rPr>
        <w:t xml:space="preserve">техническим специалистом </w:t>
      </w:r>
      <w:r w:rsidRPr="003A33DC">
        <w:rPr>
          <w:sz w:val="28"/>
          <w:szCs w:val="28"/>
        </w:rPr>
        <w:t>производится включение устройств, осуществляющих в</w:t>
      </w:r>
      <w:r w:rsidR="00A951F2">
        <w:rPr>
          <w:sz w:val="28"/>
          <w:szCs w:val="28"/>
        </w:rPr>
        <w:t>идеозапись, или режима «Запись»</w:t>
      </w:r>
      <w:r w:rsidRPr="003A33DC">
        <w:rPr>
          <w:sz w:val="28"/>
          <w:szCs w:val="28"/>
        </w:rPr>
        <w:t xml:space="preserve">. Технический специалист обязан убедиться, что режим записи включен (на экране дисплея КАПС отображается сигнал с видеокамеры (видеокамер), либо горит надпись «идет запись», либо производится отображение факта записи любым иным способом - при помощи светодиодного индикатора и пр.). С этого момента </w:t>
      </w:r>
      <w:r w:rsidR="00DB77CE">
        <w:rPr>
          <w:sz w:val="28"/>
          <w:szCs w:val="28"/>
        </w:rPr>
        <w:t xml:space="preserve">и </w:t>
      </w:r>
      <w:r w:rsidRPr="003A33DC">
        <w:rPr>
          <w:sz w:val="28"/>
          <w:szCs w:val="28"/>
        </w:rPr>
        <w:t>до окончания экзамена запрещается совершать какие-либо действия с данным КАПС (за исключением случаев возникновения нештатных ситуаций).</w:t>
      </w:r>
    </w:p>
    <w:p w:rsidR="00BD06F9" w:rsidRPr="003A33D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До начала экзамена (во время инструктажа участников экзамена) руководитель ППЭ, организаторы в аудиториях сообщают присутствующим, что в ППЭ ведется видеонаблюде</w:t>
      </w:r>
      <w:r w:rsidR="00A83F19">
        <w:rPr>
          <w:sz w:val="28"/>
          <w:szCs w:val="28"/>
        </w:rPr>
        <w:t>ние и видеозапись (запись звука</w:t>
      </w:r>
      <w:r w:rsidRPr="003A33DC">
        <w:rPr>
          <w:sz w:val="28"/>
          <w:szCs w:val="28"/>
        </w:rPr>
        <w:t xml:space="preserve"> при ее наличии).</w:t>
      </w:r>
    </w:p>
    <w:p w:rsidR="00BD06F9" w:rsidRPr="003A33D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Аудитории должны быть оснащены табличками, содержащими сведения о наименовании и коде ППЭ и номере аудитории. Таблички должны располагаться в зоне видимости камер.</w:t>
      </w:r>
    </w:p>
    <w:p w:rsidR="00BD06F9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 xml:space="preserve">Непосредственный контроль над процессом ведения видеозаписи во время экзамена осуществляется организаторами в аудитории. Организаторы в </w:t>
      </w:r>
      <w:r w:rsidRPr="003A33DC">
        <w:rPr>
          <w:sz w:val="28"/>
          <w:szCs w:val="28"/>
        </w:rPr>
        <w:lastRenderedPageBreak/>
        <w:t xml:space="preserve">аудитории контролируют факт ведения записи (на экране дисплея КАПС отображается сигнал с видеокамеры (видеокамер), либо горит надпись «идет запись», либо производится отображение факта записи любым иным способом - светодиодным индикатором и пр.). В случае возникновения нештатных ситуаций (на дисплее КАПС не отображается сигнал, погасла надпись «идет запись», не горит светодиодный индикатор и т.д.), </w:t>
      </w:r>
      <w:r w:rsidR="00DB77CE">
        <w:rPr>
          <w:sz w:val="28"/>
          <w:szCs w:val="28"/>
        </w:rPr>
        <w:t xml:space="preserve">организаторы </w:t>
      </w:r>
      <w:r w:rsidRPr="003A33DC">
        <w:rPr>
          <w:sz w:val="28"/>
          <w:szCs w:val="28"/>
        </w:rPr>
        <w:t xml:space="preserve">немедленно информируют руководителя ППЭ и </w:t>
      </w:r>
      <w:r w:rsidR="00DB77CE">
        <w:rPr>
          <w:sz w:val="28"/>
          <w:szCs w:val="28"/>
        </w:rPr>
        <w:t>члена</w:t>
      </w:r>
      <w:r w:rsidRPr="003A33DC">
        <w:rPr>
          <w:sz w:val="28"/>
          <w:szCs w:val="28"/>
        </w:rPr>
        <w:t xml:space="preserve">ГЭК о возникших </w:t>
      </w:r>
      <w:r w:rsidR="009F2A1F">
        <w:rPr>
          <w:sz w:val="28"/>
          <w:szCs w:val="28"/>
        </w:rPr>
        <w:t>неполадках</w:t>
      </w:r>
      <w:r w:rsidRPr="003A33DC">
        <w:rPr>
          <w:sz w:val="28"/>
          <w:szCs w:val="28"/>
        </w:rPr>
        <w:t>.</w:t>
      </w:r>
    </w:p>
    <w:p w:rsidR="00BD06F9" w:rsidRPr="008D28C5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проблемы с КАПС дол</w:t>
      </w:r>
      <w:r w:rsidR="00DB77CE">
        <w:rPr>
          <w:sz w:val="28"/>
          <w:szCs w:val="28"/>
        </w:rPr>
        <w:t>жны быть разрешены.В</w:t>
      </w:r>
      <w:r w:rsidR="009F2A1F">
        <w:rPr>
          <w:sz w:val="28"/>
          <w:szCs w:val="28"/>
        </w:rPr>
        <w:t xml:space="preserve"> случае не</w:t>
      </w:r>
      <w:r>
        <w:rPr>
          <w:sz w:val="28"/>
          <w:szCs w:val="28"/>
        </w:rPr>
        <w:t xml:space="preserve">возможности исправления технических проблем с КАПС его необходимо заменить на резервный. </w:t>
      </w:r>
    </w:p>
    <w:p w:rsidR="00BD06F9" w:rsidRDefault="00BD06F9" w:rsidP="00DB7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FE">
        <w:rPr>
          <w:sz w:val="28"/>
          <w:szCs w:val="28"/>
        </w:rPr>
        <w:t xml:space="preserve">По факту неисправного состояния, отключения средств видеонаблюдения или отсутствия видеозаписи экзамена </w:t>
      </w:r>
      <w:r w:rsidR="00DB77CE">
        <w:rPr>
          <w:sz w:val="28"/>
          <w:szCs w:val="28"/>
        </w:rPr>
        <w:t>членом</w:t>
      </w:r>
      <w:r w:rsidRPr="00A74EFE">
        <w:rPr>
          <w:sz w:val="28"/>
          <w:szCs w:val="28"/>
        </w:rPr>
        <w:t xml:space="preserve">ГЭК составляется </w:t>
      </w:r>
      <w:r w:rsidR="00A83F19">
        <w:rPr>
          <w:sz w:val="28"/>
          <w:szCs w:val="28"/>
        </w:rPr>
        <w:t>акт, который в тот же день</w:t>
      </w:r>
      <w:r w:rsidRPr="00A74EFE">
        <w:rPr>
          <w:sz w:val="28"/>
          <w:szCs w:val="28"/>
        </w:rPr>
        <w:t xml:space="preserve"> передается председателю ГЭК </w:t>
      </w:r>
      <w:hyperlink w:anchor="Par835" w:history="1">
        <w:r w:rsidR="00922BEE" w:rsidRPr="006E76A2">
          <w:rPr>
            <w:sz w:val="28"/>
            <w:szCs w:val="28"/>
          </w:rPr>
          <w:t>(</w:t>
        </w:r>
        <w:r w:rsidR="00172447" w:rsidRPr="006E76A2">
          <w:rPr>
            <w:sz w:val="28"/>
            <w:szCs w:val="28"/>
          </w:rPr>
          <w:t>Приложение № 2</w:t>
        </w:r>
        <w:r w:rsidR="00172447" w:rsidRPr="00172447">
          <w:rPr>
            <w:sz w:val="28"/>
            <w:szCs w:val="28"/>
          </w:rPr>
          <w:t xml:space="preserve"> к настоящему Порядку</w:t>
        </w:r>
        <w:r w:rsidRPr="00A74EFE">
          <w:rPr>
            <w:sz w:val="28"/>
            <w:szCs w:val="28"/>
          </w:rPr>
          <w:t>)</w:t>
        </w:r>
      </w:hyperlink>
      <w:r w:rsidRPr="00A74EFE">
        <w:rPr>
          <w:sz w:val="28"/>
          <w:szCs w:val="28"/>
        </w:rPr>
        <w:t>.</w:t>
      </w:r>
    </w:p>
    <w:p w:rsidR="00BD06F9" w:rsidRPr="00DB77CE" w:rsidRDefault="00BD06F9" w:rsidP="00506A0A">
      <w:pPr>
        <w:pStyle w:val="aa"/>
        <w:spacing w:after="0" w:line="240" w:lineRule="auto"/>
        <w:ind w:firstLine="709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7" w:name="_Toc419712240"/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3.3. Окончание экзамена в ППЭ при использовании КАПС</w:t>
      </w:r>
      <w:bookmarkEnd w:id="7"/>
      <w:r w:rsid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</w:p>
    <w:p w:rsidR="00BD06F9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 xml:space="preserve">По завершении экзамена в аудитории ответственный организатор в центре видимости камер видеонаблюдения объявляет окончание экзамена. </w:t>
      </w:r>
    </w:p>
    <w:p w:rsidR="00BD06F9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После проведения сбора экзаменационных материалов и подписания протокола о проведении экзамена в аудитории ответственный организатор демонстрирует в сторону камер видеонаблюдения каждую страницу протокола проведения экзамена в аудитории</w:t>
      </w:r>
      <w:r w:rsidR="00652053">
        <w:rPr>
          <w:sz w:val="28"/>
          <w:szCs w:val="28"/>
        </w:rPr>
        <w:t>.</w:t>
      </w:r>
    </w:p>
    <w:p w:rsidR="00BD06F9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 xml:space="preserve">Одновременно организатор в аудитории громко объявляет все данные протокола, в том числе наименование предмета, количество участников </w:t>
      </w:r>
      <w:r>
        <w:rPr>
          <w:sz w:val="28"/>
          <w:szCs w:val="28"/>
        </w:rPr>
        <w:t>экзамена</w:t>
      </w:r>
      <w:r w:rsidRPr="003A33DC">
        <w:rPr>
          <w:sz w:val="28"/>
          <w:szCs w:val="28"/>
        </w:rPr>
        <w:t xml:space="preserve"> в данной аудитории и количество экзаменационных материалов (использованных и неиспользованных), а также время подписания протокола. </w:t>
      </w:r>
    </w:p>
    <w:p w:rsidR="00BD06F9" w:rsidRPr="003A33DC" w:rsidRDefault="00AA6208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</w:t>
      </w:r>
      <w:r w:rsidR="00BD06F9" w:rsidRPr="003A33DC">
        <w:rPr>
          <w:sz w:val="28"/>
          <w:szCs w:val="28"/>
        </w:rPr>
        <w:t xml:space="preserve">емонстрируют запечатанные возвратные пакеты с экзаменационными материалами участников </w:t>
      </w:r>
      <w:r w:rsidR="00BD06F9">
        <w:rPr>
          <w:sz w:val="28"/>
          <w:szCs w:val="28"/>
        </w:rPr>
        <w:t>экзамена</w:t>
      </w:r>
      <w:r w:rsidR="00BD06F9" w:rsidRPr="003A33DC">
        <w:rPr>
          <w:sz w:val="28"/>
          <w:szCs w:val="28"/>
        </w:rPr>
        <w:t>.</w:t>
      </w:r>
    </w:p>
    <w:p w:rsidR="00BD06F9" w:rsidRPr="003A33D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В случае досрочного завершения экзамена организаторы в аудитории заполняют протокол и действуют по порядку, прописанному выше, указывая фактическое время завершения экзамена.</w:t>
      </w:r>
    </w:p>
    <w:p w:rsidR="00BD06F9" w:rsidRPr="003A33DC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 xml:space="preserve">По окончании экзамена в аудитории руководитель ППЭ дает указание </w:t>
      </w:r>
      <w:r w:rsidR="009F2A1F">
        <w:rPr>
          <w:sz w:val="28"/>
          <w:szCs w:val="28"/>
        </w:rPr>
        <w:t xml:space="preserve">техническому специалисту </w:t>
      </w:r>
      <w:r w:rsidRPr="003A33DC">
        <w:rPr>
          <w:sz w:val="28"/>
          <w:szCs w:val="28"/>
        </w:rPr>
        <w:t>выключит</w:t>
      </w:r>
      <w:r w:rsidR="009F2A1F">
        <w:rPr>
          <w:sz w:val="28"/>
          <w:szCs w:val="28"/>
        </w:rPr>
        <w:t>ь устройства или режим «Запись»</w:t>
      </w:r>
      <w:r w:rsidRPr="003A33DC">
        <w:rPr>
          <w:sz w:val="28"/>
          <w:szCs w:val="28"/>
        </w:rPr>
        <w:t>. Технический специалист выключает устройства или видеозапись в аудиториях.</w:t>
      </w:r>
    </w:p>
    <w:p w:rsidR="00BD06F9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В помещении для руководителя ППЭ режим «идет запись» выключается после передачи всех материаловчлену ГЭК.</w:t>
      </w:r>
    </w:p>
    <w:p w:rsidR="00BD06F9" w:rsidRPr="003A33DC" w:rsidRDefault="00ED4238" w:rsidP="00DB7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38">
        <w:rPr>
          <w:sz w:val="28"/>
          <w:szCs w:val="28"/>
        </w:rPr>
        <w:t xml:space="preserve">При проведении ОГЭ в </w:t>
      </w:r>
      <w:r w:rsidR="000C7A7D">
        <w:rPr>
          <w:sz w:val="28"/>
          <w:szCs w:val="28"/>
        </w:rPr>
        <w:t xml:space="preserve">территориально отдаленной местности </w:t>
      </w:r>
      <w:r w:rsidRPr="00ED4238">
        <w:rPr>
          <w:sz w:val="28"/>
          <w:szCs w:val="28"/>
        </w:rPr>
        <w:t>в</w:t>
      </w:r>
      <w:r w:rsidR="0010241F" w:rsidRPr="00ED4238">
        <w:rPr>
          <w:sz w:val="28"/>
          <w:szCs w:val="28"/>
        </w:rPr>
        <w:t xml:space="preserve">идеозапись </w:t>
      </w:r>
      <w:r w:rsidR="000C7A7D">
        <w:rPr>
          <w:sz w:val="28"/>
          <w:szCs w:val="28"/>
        </w:rPr>
        <w:t xml:space="preserve">в ППЭ </w:t>
      </w:r>
      <w:r w:rsidR="0010241F" w:rsidRPr="00ED4238">
        <w:rPr>
          <w:sz w:val="28"/>
          <w:szCs w:val="28"/>
        </w:rPr>
        <w:t>завершается после передачи сканированных материалов в РЦОИ и получения подтверждения</w:t>
      </w:r>
      <w:r>
        <w:rPr>
          <w:sz w:val="28"/>
          <w:szCs w:val="28"/>
        </w:rPr>
        <w:t>.</w:t>
      </w:r>
    </w:p>
    <w:p w:rsidR="00BD06F9" w:rsidRPr="00DB77CE" w:rsidRDefault="00BD06F9" w:rsidP="00506A0A">
      <w:pPr>
        <w:pStyle w:val="aa"/>
        <w:spacing w:after="0" w:line="240" w:lineRule="auto"/>
        <w:ind w:firstLine="709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8" w:name="_Toc419712241"/>
      <w:r w:rsidRP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3.4. Техническая поддержка</w:t>
      </w:r>
      <w:bookmarkEnd w:id="8"/>
      <w:r w:rsidR="00DB77CE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</w:p>
    <w:p w:rsidR="00BD06F9" w:rsidRPr="005E094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7CE">
        <w:rPr>
          <w:sz w:val="28"/>
          <w:szCs w:val="28"/>
        </w:rPr>
        <w:t>Техническая поддержка осуществляется</w:t>
      </w:r>
      <w:r w:rsidRPr="005E094C">
        <w:rPr>
          <w:sz w:val="28"/>
          <w:szCs w:val="28"/>
        </w:rPr>
        <w:t xml:space="preserve"> по телефону «горячей линии»</w:t>
      </w:r>
      <w:r w:rsidR="001D55BF">
        <w:rPr>
          <w:sz w:val="28"/>
          <w:szCs w:val="28"/>
        </w:rPr>
        <w:t>,</w:t>
      </w:r>
      <w:r>
        <w:rPr>
          <w:sz w:val="28"/>
          <w:szCs w:val="28"/>
        </w:rPr>
        <w:t xml:space="preserve">организованной в РЦОИ </w:t>
      </w:r>
      <w:r w:rsidR="00A07E7D">
        <w:rPr>
          <w:sz w:val="28"/>
          <w:szCs w:val="28"/>
        </w:rPr>
        <w:t xml:space="preserve">– 8 </w:t>
      </w:r>
      <w:r w:rsidR="00506A0A">
        <w:rPr>
          <w:sz w:val="28"/>
          <w:szCs w:val="28"/>
        </w:rPr>
        <w:t>(4162</w:t>
      </w:r>
      <w:r>
        <w:rPr>
          <w:sz w:val="28"/>
          <w:szCs w:val="28"/>
        </w:rPr>
        <w:t xml:space="preserve">) </w:t>
      </w:r>
      <w:r w:rsidR="00506A0A">
        <w:rPr>
          <w:sz w:val="28"/>
          <w:szCs w:val="28"/>
        </w:rPr>
        <w:t>226256</w:t>
      </w:r>
      <w:r w:rsidRPr="005E094C">
        <w:rPr>
          <w:sz w:val="28"/>
          <w:szCs w:val="28"/>
        </w:rPr>
        <w:t>.</w:t>
      </w:r>
    </w:p>
    <w:p w:rsidR="00BD06F9" w:rsidRPr="005E094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4C">
        <w:rPr>
          <w:sz w:val="28"/>
          <w:szCs w:val="28"/>
        </w:rPr>
        <w:t xml:space="preserve">Техническая поддержка и консультирование со стороны </w:t>
      </w:r>
      <w:r>
        <w:rPr>
          <w:sz w:val="28"/>
          <w:szCs w:val="28"/>
        </w:rPr>
        <w:t xml:space="preserve">РЦОИ </w:t>
      </w:r>
      <w:r w:rsidRPr="005E094C">
        <w:rPr>
          <w:sz w:val="28"/>
          <w:szCs w:val="28"/>
        </w:rPr>
        <w:t>осуществляется во время:</w:t>
      </w:r>
    </w:p>
    <w:p w:rsidR="00BD06F9" w:rsidRPr="005E094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4C">
        <w:rPr>
          <w:sz w:val="28"/>
          <w:szCs w:val="28"/>
        </w:rPr>
        <w:t>- подготовительного этапа по установке и настройке системы видеонаблюдения в ППЭ;</w:t>
      </w:r>
    </w:p>
    <w:p w:rsidR="00BD06F9" w:rsidRPr="005E094C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4C">
        <w:rPr>
          <w:sz w:val="28"/>
          <w:szCs w:val="28"/>
        </w:rPr>
        <w:lastRenderedPageBreak/>
        <w:t>- проведения экзамена;</w:t>
      </w:r>
    </w:p>
    <w:p w:rsidR="00506A0A" w:rsidRDefault="00BD06F9" w:rsidP="00506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4C">
        <w:rPr>
          <w:sz w:val="28"/>
          <w:szCs w:val="28"/>
        </w:rPr>
        <w:t>- при предоставлении доступа к просм</w:t>
      </w:r>
      <w:r>
        <w:rPr>
          <w:sz w:val="28"/>
          <w:szCs w:val="28"/>
        </w:rPr>
        <w:t>отру записей в период хранения.</w:t>
      </w:r>
      <w:bookmarkStart w:id="9" w:name="_Toc419712242"/>
    </w:p>
    <w:p w:rsidR="004559BB" w:rsidRDefault="004559BB" w:rsidP="00D858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E7D" w:rsidRDefault="00506A0A" w:rsidP="00A07E7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06A0A">
        <w:rPr>
          <w:rFonts w:eastAsia="Calibri"/>
          <w:b/>
          <w:sz w:val="28"/>
          <w:szCs w:val="28"/>
        </w:rPr>
        <w:t>4.</w:t>
      </w:r>
      <w:r w:rsidR="00BD06F9" w:rsidRPr="00506A0A">
        <w:rPr>
          <w:rFonts w:eastAsia="Calibri"/>
          <w:b/>
          <w:sz w:val="28"/>
          <w:szCs w:val="28"/>
        </w:rPr>
        <w:t>Передача и хранение видеозаписи</w:t>
      </w:r>
      <w:bookmarkEnd w:id="9"/>
    </w:p>
    <w:p w:rsidR="00BD06F9" w:rsidRPr="00A07E7D" w:rsidRDefault="00BD06F9" w:rsidP="00870D96">
      <w:pPr>
        <w:pStyle w:val="aa"/>
        <w:spacing w:after="0" w:line="240" w:lineRule="auto"/>
        <w:ind w:firstLine="709"/>
        <w:rPr>
          <w:rFonts w:ascii="Times New Roman" w:eastAsia="Calibri" w:hAnsi="Times New Roman"/>
          <w:color w:val="auto"/>
          <w:spacing w:val="0"/>
          <w:sz w:val="28"/>
          <w:szCs w:val="28"/>
        </w:rPr>
      </w:pPr>
      <w:bookmarkStart w:id="10" w:name="_Toc419712243"/>
      <w:r w:rsidRPr="00A07E7D">
        <w:rPr>
          <w:rFonts w:ascii="Times New Roman" w:eastAsia="Calibri" w:hAnsi="Times New Roman"/>
          <w:color w:val="auto"/>
          <w:spacing w:val="0"/>
          <w:sz w:val="28"/>
          <w:szCs w:val="28"/>
        </w:rPr>
        <w:t>4.1. Организация доставки видеозаписи</w:t>
      </w:r>
      <w:bookmarkEnd w:id="10"/>
      <w:r w:rsidR="00A07E7D">
        <w:rPr>
          <w:rFonts w:ascii="Times New Roman" w:eastAsia="Calibri" w:hAnsi="Times New Roman"/>
          <w:color w:val="auto"/>
          <w:spacing w:val="0"/>
          <w:sz w:val="28"/>
          <w:szCs w:val="28"/>
        </w:rPr>
        <w:t>.</w:t>
      </w:r>
    </w:p>
    <w:p w:rsidR="00BD06F9" w:rsidRPr="000161E5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sz w:val="28"/>
          <w:szCs w:val="28"/>
        </w:rPr>
        <w:t xml:space="preserve">По </w:t>
      </w:r>
      <w:r w:rsidRPr="000161E5">
        <w:rPr>
          <w:bCs/>
          <w:sz w:val="28"/>
          <w:szCs w:val="28"/>
        </w:rPr>
        <w:t>окончани</w:t>
      </w:r>
      <w:r w:rsidR="001D55BF">
        <w:rPr>
          <w:bCs/>
          <w:sz w:val="28"/>
          <w:szCs w:val="28"/>
        </w:rPr>
        <w:t>и</w:t>
      </w:r>
      <w:r w:rsidRPr="000161E5">
        <w:rPr>
          <w:bCs/>
          <w:sz w:val="28"/>
          <w:szCs w:val="28"/>
        </w:rPr>
        <w:t xml:space="preserve"> экзамена</w:t>
      </w:r>
      <w:r w:rsidRPr="000161E5">
        <w:rPr>
          <w:sz w:val="28"/>
          <w:szCs w:val="28"/>
        </w:rPr>
        <w:t xml:space="preserve"> необходимо произвести копирование видеозаписей на внешний жесткий диск, как с КАПС</w:t>
      </w:r>
      <w:r w:rsidR="00AA6208">
        <w:rPr>
          <w:sz w:val="28"/>
          <w:szCs w:val="28"/>
        </w:rPr>
        <w:t>,</w:t>
      </w:r>
      <w:r w:rsidRPr="000161E5">
        <w:rPr>
          <w:sz w:val="28"/>
          <w:szCs w:val="28"/>
        </w:rPr>
        <w:t xml:space="preserve"> установленных в аудиториях проведения экзамена</w:t>
      </w:r>
      <w:r w:rsidR="001D55BF">
        <w:rPr>
          <w:sz w:val="28"/>
          <w:szCs w:val="28"/>
        </w:rPr>
        <w:t>,</w:t>
      </w:r>
      <w:r w:rsidRPr="000161E5">
        <w:rPr>
          <w:sz w:val="28"/>
          <w:szCs w:val="28"/>
        </w:rPr>
        <w:t xml:space="preserve"> так и с</w:t>
      </w:r>
      <w:r>
        <w:rPr>
          <w:sz w:val="28"/>
          <w:szCs w:val="28"/>
        </w:rPr>
        <w:t xml:space="preserve"> КАПС кабинета руководителя ППЭ</w:t>
      </w:r>
      <w:r w:rsidRPr="000161E5">
        <w:rPr>
          <w:sz w:val="28"/>
          <w:szCs w:val="28"/>
        </w:rPr>
        <w:t xml:space="preserve">. </w:t>
      </w:r>
    </w:p>
    <w:p w:rsidR="00BD06F9" w:rsidRPr="000161E5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sz w:val="28"/>
          <w:szCs w:val="28"/>
        </w:rPr>
        <w:t xml:space="preserve">Копирование производится </w:t>
      </w:r>
      <w:r w:rsidRPr="000161E5">
        <w:rPr>
          <w:bCs/>
          <w:sz w:val="28"/>
          <w:szCs w:val="28"/>
        </w:rPr>
        <w:t>после проведения каждого экзамена</w:t>
      </w:r>
      <w:r w:rsidRPr="000161E5">
        <w:rPr>
          <w:sz w:val="28"/>
          <w:szCs w:val="28"/>
        </w:rPr>
        <w:t>.</w:t>
      </w:r>
    </w:p>
    <w:p w:rsidR="00BD06F9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38">
        <w:rPr>
          <w:sz w:val="28"/>
          <w:szCs w:val="28"/>
        </w:rPr>
        <w:t xml:space="preserve">Доставка видеозаписи (в случае необходимости) осуществляется только по требованию </w:t>
      </w:r>
      <w:r w:rsidR="001D55BF">
        <w:rPr>
          <w:sz w:val="28"/>
          <w:szCs w:val="28"/>
        </w:rPr>
        <w:t>м</w:t>
      </w:r>
      <w:r w:rsidR="00ED4238" w:rsidRPr="00ED4238">
        <w:rPr>
          <w:sz w:val="28"/>
          <w:szCs w:val="28"/>
        </w:rPr>
        <w:t>инис</w:t>
      </w:r>
      <w:r w:rsidR="00ED4238">
        <w:rPr>
          <w:sz w:val="28"/>
          <w:szCs w:val="28"/>
        </w:rPr>
        <w:t>т</w:t>
      </w:r>
      <w:r w:rsidR="00ED4238" w:rsidRPr="00ED4238">
        <w:rPr>
          <w:sz w:val="28"/>
          <w:szCs w:val="28"/>
        </w:rPr>
        <w:t xml:space="preserve">ерства образования и науки Амурской области </w:t>
      </w:r>
      <w:r w:rsidRPr="00ED4238">
        <w:rPr>
          <w:sz w:val="28"/>
          <w:szCs w:val="28"/>
        </w:rPr>
        <w:t>или регионального координатора в день экзамена членами ГЭК в РЦОИ на</w:t>
      </w:r>
      <w:r w:rsidRPr="00017F0B">
        <w:rPr>
          <w:sz w:val="28"/>
          <w:szCs w:val="28"/>
        </w:rPr>
        <w:t xml:space="preserve"> переносных носителях (флеш-картах, DVD дисках и пр.).</w:t>
      </w:r>
      <w:bookmarkStart w:id="11" w:name="Par209"/>
      <w:bookmarkEnd w:id="11"/>
    </w:p>
    <w:p w:rsidR="00BD06F9" w:rsidRPr="000161E5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bCs/>
          <w:sz w:val="28"/>
          <w:szCs w:val="28"/>
        </w:rPr>
        <w:t>Структура папок на внешнем накопителе и именование файлов</w:t>
      </w:r>
      <w:r w:rsidRPr="000161E5">
        <w:rPr>
          <w:b/>
          <w:bCs/>
          <w:sz w:val="28"/>
          <w:szCs w:val="28"/>
        </w:rPr>
        <w:t>:</w:t>
      </w:r>
    </w:p>
    <w:p w:rsidR="00506A0A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sz w:val="28"/>
          <w:szCs w:val="28"/>
        </w:rPr>
        <w:t>На каждый экзамен создается каталог с именем</w:t>
      </w:r>
    </w:p>
    <w:p w:rsidR="00506A0A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161E5">
        <w:rPr>
          <w:b/>
          <w:bCs/>
          <w:sz w:val="28"/>
          <w:szCs w:val="28"/>
        </w:rPr>
        <w:t>КОД_ППЭ – КОД_ПРЕДМЕТА – ПРЕДМЕТ (ГОД МЕСЯЦ ДЕНЬ)</w:t>
      </w:r>
    </w:p>
    <w:p w:rsidR="00506A0A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sz w:val="28"/>
          <w:szCs w:val="28"/>
        </w:rPr>
        <w:t>В данном каталоге создаются подкаталоги с указанием кабинета</w:t>
      </w:r>
    </w:p>
    <w:p w:rsidR="00506A0A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161E5">
        <w:rPr>
          <w:b/>
          <w:bCs/>
          <w:sz w:val="28"/>
          <w:szCs w:val="28"/>
        </w:rPr>
        <w:t>КОД_ППЭ – КОД_ПРЕДМЕТА – ПРЕДМЕТ (ГОД МЕСЯЦ ДЕНЬ) – 101</w:t>
      </w:r>
    </w:p>
    <w:p w:rsidR="00506A0A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sz w:val="28"/>
          <w:szCs w:val="28"/>
        </w:rPr>
        <w:t>В каталоге аудитории в свою очередь созда</w:t>
      </w:r>
      <w:r w:rsidR="00AA6208">
        <w:rPr>
          <w:sz w:val="28"/>
          <w:szCs w:val="28"/>
        </w:rPr>
        <w:t>ются</w:t>
      </w:r>
      <w:r w:rsidRPr="000161E5">
        <w:rPr>
          <w:sz w:val="28"/>
          <w:szCs w:val="28"/>
        </w:rPr>
        <w:t xml:space="preserve"> подкаталоги для камер</w:t>
      </w:r>
    </w:p>
    <w:p w:rsidR="00BD06F9" w:rsidRPr="000161E5" w:rsidRDefault="00BD06F9" w:rsidP="00870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E5">
        <w:rPr>
          <w:b/>
          <w:bCs/>
          <w:sz w:val="28"/>
          <w:szCs w:val="28"/>
        </w:rPr>
        <w:t>КАМЕРА - №камеры</w:t>
      </w:r>
    </w:p>
    <w:p w:rsidR="00BD06F9" w:rsidRPr="000161E5" w:rsidRDefault="006E76A2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FB">
        <w:rPr>
          <w:noProof/>
        </w:rPr>
        <w:drawing>
          <wp:inline distT="0" distB="0" distL="0" distR="0">
            <wp:extent cx="5181600" cy="18897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0A" w:rsidRDefault="00BD06F9" w:rsidP="00730201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0161E5">
        <w:rPr>
          <w:sz w:val="28"/>
          <w:szCs w:val="28"/>
        </w:rPr>
        <w:br/>
        <w:t>Имя файла видеозаписи долж</w:t>
      </w:r>
      <w:r w:rsidR="001D55BF">
        <w:rPr>
          <w:sz w:val="28"/>
          <w:szCs w:val="28"/>
        </w:rPr>
        <w:t>но</w:t>
      </w:r>
      <w:r w:rsidRPr="000161E5">
        <w:rPr>
          <w:sz w:val="28"/>
          <w:szCs w:val="28"/>
        </w:rPr>
        <w:t xml:space="preserve"> быть следующего формата:</w:t>
      </w:r>
    </w:p>
    <w:p w:rsidR="00BD06F9" w:rsidRDefault="00BD06F9" w:rsidP="006520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161E5">
        <w:rPr>
          <w:b/>
          <w:bCs/>
          <w:sz w:val="28"/>
          <w:szCs w:val="28"/>
        </w:rPr>
        <w:t>КОД_ППЭ – КОД_ПРЕДМЕТА – ПРЕДМЕТ (ГОД МЕСЯЦ ДЕНЬ) 101 - КАМЕРА - №камеры</w:t>
      </w:r>
    </w:p>
    <w:p w:rsidR="00BD06F9" w:rsidRPr="000161E5" w:rsidRDefault="006E76A2" w:rsidP="0065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FB">
        <w:rPr>
          <w:noProof/>
        </w:rPr>
        <w:drawing>
          <wp:inline distT="0" distB="0" distL="0" distR="0">
            <wp:extent cx="4800600" cy="39624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D" w:rsidRDefault="000C7A7D" w:rsidP="00ED4238">
      <w:pPr>
        <w:pStyle w:val="1"/>
        <w:ind w:firstLine="708"/>
        <w:jc w:val="both"/>
        <w:rPr>
          <w:rFonts w:eastAsia="Calibri"/>
          <w:b w:val="0"/>
          <w:spacing w:val="0"/>
          <w:sz w:val="28"/>
          <w:szCs w:val="28"/>
        </w:rPr>
      </w:pPr>
      <w:bookmarkStart w:id="12" w:name="_Toc419712244"/>
    </w:p>
    <w:p w:rsidR="00ED4238" w:rsidRPr="00A07E7D" w:rsidRDefault="000C7A7D" w:rsidP="00ED4238">
      <w:pPr>
        <w:pStyle w:val="1"/>
        <w:ind w:firstLine="708"/>
        <w:jc w:val="both"/>
        <w:rPr>
          <w:rFonts w:eastAsia="Calibri"/>
          <w:b w:val="0"/>
          <w:spacing w:val="0"/>
          <w:sz w:val="28"/>
          <w:szCs w:val="28"/>
        </w:rPr>
      </w:pPr>
      <w:r>
        <w:rPr>
          <w:rFonts w:eastAsia="Calibri"/>
          <w:b w:val="0"/>
          <w:spacing w:val="0"/>
          <w:sz w:val="28"/>
          <w:szCs w:val="28"/>
        </w:rPr>
        <w:br w:type="page"/>
      </w:r>
      <w:r w:rsidR="00870D96" w:rsidRPr="00A07E7D">
        <w:rPr>
          <w:rFonts w:eastAsia="Calibri"/>
          <w:b w:val="0"/>
          <w:spacing w:val="0"/>
          <w:sz w:val="28"/>
          <w:szCs w:val="28"/>
        </w:rPr>
        <w:lastRenderedPageBreak/>
        <w:t>4</w:t>
      </w:r>
      <w:r w:rsidR="00BD06F9" w:rsidRPr="00A07E7D">
        <w:rPr>
          <w:rFonts w:eastAsia="Calibri"/>
          <w:b w:val="0"/>
          <w:spacing w:val="0"/>
          <w:sz w:val="28"/>
          <w:szCs w:val="28"/>
        </w:rPr>
        <w:t>.2. Хранение видеозаписи</w:t>
      </w:r>
      <w:bookmarkEnd w:id="12"/>
    </w:p>
    <w:p w:rsidR="00BD06F9" w:rsidRPr="00ED4238" w:rsidRDefault="00BD06F9" w:rsidP="00ED4238">
      <w:pPr>
        <w:pStyle w:val="1"/>
        <w:ind w:firstLine="708"/>
        <w:jc w:val="both"/>
        <w:rPr>
          <w:b w:val="0"/>
          <w:spacing w:val="0"/>
          <w:sz w:val="28"/>
          <w:szCs w:val="28"/>
        </w:rPr>
      </w:pPr>
      <w:r w:rsidRPr="00ED4238">
        <w:rPr>
          <w:b w:val="0"/>
          <w:spacing w:val="0"/>
          <w:sz w:val="28"/>
          <w:szCs w:val="28"/>
        </w:rPr>
        <w:t xml:space="preserve">Хранение и обеспечение доступа к информации, фиксируемой при подготовке, проведении ГИА и обработке результатов, осуществляется </w:t>
      </w:r>
      <w:r w:rsidRPr="00ED4238">
        <w:rPr>
          <w:b w:val="0"/>
          <w:bCs/>
          <w:spacing w:val="0"/>
          <w:sz w:val="28"/>
          <w:szCs w:val="28"/>
        </w:rPr>
        <w:t xml:space="preserve">в течение трех месяцев </w:t>
      </w:r>
      <w:r w:rsidRPr="00ED4238">
        <w:rPr>
          <w:b w:val="0"/>
          <w:spacing w:val="0"/>
          <w:sz w:val="28"/>
          <w:szCs w:val="28"/>
        </w:rPr>
        <w:t>с момента проведения экзамена.</w:t>
      </w:r>
    </w:p>
    <w:p w:rsidR="00BD06F9" w:rsidRPr="00ED4238" w:rsidRDefault="00BD06F9" w:rsidP="00ED4238">
      <w:pPr>
        <w:pStyle w:val="1"/>
        <w:ind w:firstLine="708"/>
        <w:jc w:val="both"/>
        <w:rPr>
          <w:b w:val="0"/>
          <w:spacing w:val="0"/>
          <w:sz w:val="28"/>
          <w:szCs w:val="28"/>
        </w:rPr>
      </w:pPr>
      <w:r w:rsidRPr="00ED4238">
        <w:rPr>
          <w:b w:val="0"/>
          <w:spacing w:val="0"/>
          <w:sz w:val="28"/>
          <w:szCs w:val="28"/>
        </w:rPr>
        <w:t>Срок хранения видеозаписи экзамена, на основании которой было принято решение об остановке экзамена в ППЭ или отдельных аудитор</w:t>
      </w:r>
      <w:r w:rsidR="00A83F19">
        <w:rPr>
          <w:b w:val="0"/>
          <w:spacing w:val="0"/>
          <w:sz w:val="28"/>
          <w:szCs w:val="28"/>
        </w:rPr>
        <w:t>иях ППЭ, удалении обучающегося (</w:t>
      </w:r>
      <w:r w:rsidR="00A07E7D">
        <w:rPr>
          <w:b w:val="0"/>
          <w:spacing w:val="0"/>
          <w:sz w:val="28"/>
          <w:szCs w:val="28"/>
        </w:rPr>
        <w:t>экстерна</w:t>
      </w:r>
      <w:r w:rsidR="00A83F19">
        <w:rPr>
          <w:b w:val="0"/>
          <w:spacing w:val="0"/>
          <w:sz w:val="28"/>
          <w:szCs w:val="28"/>
        </w:rPr>
        <w:t>)</w:t>
      </w:r>
      <w:r w:rsidRPr="00ED4238">
        <w:rPr>
          <w:b w:val="0"/>
          <w:spacing w:val="0"/>
          <w:sz w:val="28"/>
          <w:szCs w:val="28"/>
        </w:rPr>
        <w:t xml:space="preserve"> с экзамена, аннулировании результатов экзамена</w:t>
      </w:r>
      <w:r w:rsidR="00AA6208">
        <w:rPr>
          <w:b w:val="0"/>
          <w:spacing w:val="0"/>
          <w:sz w:val="28"/>
          <w:szCs w:val="28"/>
        </w:rPr>
        <w:t>,</w:t>
      </w:r>
      <w:r w:rsidRPr="00ED4238">
        <w:rPr>
          <w:b w:val="0"/>
          <w:spacing w:val="0"/>
          <w:sz w:val="28"/>
          <w:szCs w:val="28"/>
        </w:rPr>
        <w:t xml:space="preserve"> составляет </w:t>
      </w:r>
      <w:r w:rsidRPr="00ED4238">
        <w:rPr>
          <w:b w:val="0"/>
          <w:bCs/>
          <w:spacing w:val="0"/>
          <w:sz w:val="28"/>
          <w:szCs w:val="28"/>
        </w:rPr>
        <w:t xml:space="preserve">не менее трех лет </w:t>
      </w:r>
      <w:r w:rsidRPr="00ED4238">
        <w:rPr>
          <w:b w:val="0"/>
          <w:spacing w:val="0"/>
          <w:sz w:val="28"/>
          <w:szCs w:val="28"/>
        </w:rPr>
        <w:t>со дня принятия соответствующего решения.</w:t>
      </w:r>
    </w:p>
    <w:p w:rsidR="004559BB" w:rsidRDefault="004559BB" w:rsidP="004559BB">
      <w:pPr>
        <w:jc w:val="right"/>
      </w:pPr>
      <w:bookmarkStart w:id="13" w:name="_Toc419712246"/>
    </w:p>
    <w:p w:rsidR="004559BB" w:rsidRDefault="004559BB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4559BB">
      <w:pPr>
        <w:jc w:val="right"/>
      </w:pPr>
    </w:p>
    <w:p w:rsidR="00D85889" w:rsidRDefault="00D85889" w:rsidP="006E76A2"/>
    <w:p w:rsidR="004322C9" w:rsidRDefault="004322C9" w:rsidP="00E260A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260A2" w:rsidRDefault="004322C9" w:rsidP="004322C9">
      <w:pPr>
        <w:jc w:val="right"/>
        <w:rPr>
          <w:sz w:val="24"/>
          <w:szCs w:val="24"/>
        </w:rPr>
      </w:pPr>
      <w:r w:rsidRPr="004F1708">
        <w:rPr>
          <w:sz w:val="24"/>
          <w:szCs w:val="24"/>
        </w:rPr>
        <w:t>к приказу министерства</w:t>
      </w:r>
    </w:p>
    <w:p w:rsidR="00E260A2" w:rsidRDefault="004322C9" w:rsidP="00E260A2">
      <w:pPr>
        <w:jc w:val="center"/>
        <w:rPr>
          <w:sz w:val="24"/>
          <w:szCs w:val="24"/>
        </w:rPr>
      </w:pPr>
      <w:r w:rsidRPr="004F1708">
        <w:rPr>
          <w:sz w:val="24"/>
          <w:szCs w:val="24"/>
        </w:rPr>
        <w:t xml:space="preserve">образования и </w:t>
      </w:r>
      <w:r w:rsidR="00E260A2">
        <w:rPr>
          <w:sz w:val="24"/>
          <w:szCs w:val="24"/>
        </w:rPr>
        <w:t>науки</w:t>
      </w:r>
    </w:p>
    <w:p w:rsidR="004322C9" w:rsidRPr="004F1708" w:rsidRDefault="004322C9" w:rsidP="00E260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Амурской </w:t>
      </w:r>
      <w:r w:rsidRPr="004F1708">
        <w:rPr>
          <w:sz w:val="24"/>
          <w:szCs w:val="24"/>
        </w:rPr>
        <w:t xml:space="preserve">области </w:t>
      </w:r>
    </w:p>
    <w:p w:rsidR="004322C9" w:rsidRDefault="004322C9" w:rsidP="00E260A2">
      <w:pPr>
        <w:jc w:val="center"/>
        <w:rPr>
          <w:sz w:val="24"/>
          <w:szCs w:val="24"/>
          <w:u w:val="single"/>
        </w:rPr>
      </w:pPr>
      <w:r w:rsidRPr="004F1708">
        <w:rPr>
          <w:sz w:val="24"/>
          <w:szCs w:val="24"/>
        </w:rPr>
        <w:t xml:space="preserve">от </w:t>
      </w:r>
      <w:r w:rsidR="009632B5">
        <w:rPr>
          <w:sz w:val="24"/>
          <w:szCs w:val="24"/>
        </w:rPr>
        <w:t>_________</w:t>
      </w:r>
      <w:r w:rsidRPr="004F1708">
        <w:rPr>
          <w:sz w:val="24"/>
          <w:szCs w:val="24"/>
        </w:rPr>
        <w:t xml:space="preserve">№ </w:t>
      </w:r>
      <w:r w:rsidR="009632B5">
        <w:rPr>
          <w:sz w:val="24"/>
          <w:szCs w:val="24"/>
        </w:rPr>
        <w:t>______</w:t>
      </w:r>
    </w:p>
    <w:p w:rsidR="004322C9" w:rsidRDefault="004322C9" w:rsidP="004322C9">
      <w:pPr>
        <w:jc w:val="center"/>
        <w:rPr>
          <w:b/>
          <w:sz w:val="27"/>
          <w:szCs w:val="27"/>
        </w:rPr>
      </w:pPr>
    </w:p>
    <w:p w:rsidR="004559BB" w:rsidRDefault="004559BB" w:rsidP="00E260A2">
      <w:pPr>
        <w:jc w:val="center"/>
        <w:rPr>
          <w:b/>
          <w:sz w:val="27"/>
          <w:szCs w:val="27"/>
        </w:rPr>
      </w:pPr>
      <w:r w:rsidRPr="00C16FF8">
        <w:rPr>
          <w:b/>
          <w:sz w:val="27"/>
          <w:szCs w:val="27"/>
        </w:rPr>
        <w:t xml:space="preserve">АКТ </w:t>
      </w:r>
    </w:p>
    <w:p w:rsidR="004559BB" w:rsidRPr="00C16FF8" w:rsidRDefault="004559BB" w:rsidP="00E260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ходе проведения экзамена в ППЭ </w:t>
      </w:r>
      <w:r w:rsidRPr="00123404">
        <w:rPr>
          <w:b/>
          <w:sz w:val="28"/>
          <w:szCs w:val="28"/>
        </w:rPr>
        <w:t xml:space="preserve">на основе </w:t>
      </w:r>
      <w:r>
        <w:rPr>
          <w:b/>
          <w:sz w:val="28"/>
          <w:szCs w:val="28"/>
        </w:rPr>
        <w:t>проверки</w:t>
      </w:r>
      <w:r w:rsidRPr="00123404">
        <w:rPr>
          <w:b/>
          <w:sz w:val="28"/>
          <w:szCs w:val="28"/>
        </w:rPr>
        <w:t xml:space="preserve"> видеозаписей</w:t>
      </w:r>
    </w:p>
    <w:p w:rsidR="004559BB" w:rsidRDefault="004559BB" w:rsidP="004559BB">
      <w:pPr>
        <w:jc w:val="right"/>
        <w:rPr>
          <w:rFonts w:ascii="Courier New" w:hAnsi="Courier New" w:cs="Courier New"/>
        </w:rPr>
      </w:pPr>
    </w:p>
    <w:p w:rsidR="004559BB" w:rsidRPr="00AD04EC" w:rsidRDefault="004559BB" w:rsidP="004559BB">
      <w:pPr>
        <w:jc w:val="center"/>
        <w:rPr>
          <w:b/>
          <w:sz w:val="27"/>
          <w:szCs w:val="27"/>
        </w:rPr>
      </w:pPr>
      <w:bookmarkStart w:id="14" w:name="_Toc419712232"/>
    </w:p>
    <w:tbl>
      <w:tblPr>
        <w:tblW w:w="0" w:type="auto"/>
        <w:tblLook w:val="04A0"/>
      </w:tblPr>
      <w:tblGrid>
        <w:gridCol w:w="4785"/>
        <w:gridCol w:w="4786"/>
      </w:tblGrid>
      <w:tr w:rsidR="004559BB" w:rsidRPr="000F6CF6" w:rsidTr="004559BB">
        <w:tc>
          <w:tcPr>
            <w:tcW w:w="4785" w:type="dxa"/>
            <w:shd w:val="clear" w:color="auto" w:fill="auto"/>
          </w:tcPr>
          <w:p w:rsidR="004559BB" w:rsidRPr="000F6CF6" w:rsidRDefault="004559BB" w:rsidP="004559BB">
            <w:pPr>
              <w:jc w:val="center"/>
              <w:rPr>
                <w:sz w:val="24"/>
                <w:szCs w:val="24"/>
              </w:rPr>
            </w:pPr>
            <w:r w:rsidRPr="000F6CF6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</w:t>
            </w:r>
            <w:r w:rsidRPr="000F6CF6">
              <w:rPr>
                <w:sz w:val="24"/>
                <w:szCs w:val="24"/>
              </w:rPr>
              <w:t>_______</w:t>
            </w:r>
          </w:p>
          <w:p w:rsidR="004559BB" w:rsidRPr="000F6CF6" w:rsidRDefault="004559BB" w:rsidP="004559BB">
            <w:pPr>
              <w:jc w:val="center"/>
              <w:rPr>
                <w:b/>
                <w:i/>
              </w:rPr>
            </w:pPr>
            <w:r w:rsidRPr="000F6CF6">
              <w:rPr>
                <w:i/>
              </w:rPr>
              <w:t>(место составления акта)</w:t>
            </w:r>
          </w:p>
        </w:tc>
        <w:tc>
          <w:tcPr>
            <w:tcW w:w="4786" w:type="dxa"/>
            <w:shd w:val="clear" w:color="auto" w:fill="auto"/>
          </w:tcPr>
          <w:p w:rsidR="004559BB" w:rsidRPr="000F6CF6" w:rsidRDefault="004559BB" w:rsidP="004559BB">
            <w:pPr>
              <w:jc w:val="center"/>
              <w:rPr>
                <w:b/>
                <w:sz w:val="24"/>
                <w:szCs w:val="24"/>
              </w:rPr>
            </w:pPr>
            <w:r w:rsidRPr="000F6CF6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</w:t>
            </w:r>
            <w:r w:rsidRPr="000F6CF6">
              <w:rPr>
                <w:b/>
                <w:sz w:val="24"/>
                <w:szCs w:val="24"/>
              </w:rPr>
              <w:t>__________</w:t>
            </w:r>
          </w:p>
          <w:p w:rsidR="004559BB" w:rsidRPr="000F6CF6" w:rsidRDefault="004559BB" w:rsidP="004559BB">
            <w:pPr>
              <w:jc w:val="center"/>
              <w:rPr>
                <w:i/>
              </w:rPr>
            </w:pPr>
            <w:r w:rsidRPr="000F6CF6">
              <w:rPr>
                <w:i/>
              </w:rPr>
              <w:t>(дата составления акта)</w:t>
            </w:r>
          </w:p>
          <w:p w:rsidR="004559BB" w:rsidRPr="000F6CF6" w:rsidRDefault="004559BB" w:rsidP="004559BB">
            <w:pPr>
              <w:jc w:val="center"/>
              <w:rPr>
                <w:i/>
              </w:rPr>
            </w:pPr>
          </w:p>
          <w:p w:rsidR="004559BB" w:rsidRPr="000F6CF6" w:rsidRDefault="004559BB" w:rsidP="004559BB">
            <w:pPr>
              <w:jc w:val="center"/>
              <w:rPr>
                <w:i/>
              </w:rPr>
            </w:pPr>
            <w:r w:rsidRPr="000F6CF6">
              <w:rPr>
                <w:i/>
              </w:rPr>
              <w:t>____________________</w:t>
            </w:r>
            <w:r>
              <w:rPr>
                <w:i/>
              </w:rPr>
              <w:t>__</w:t>
            </w:r>
            <w:r w:rsidRPr="000F6CF6">
              <w:rPr>
                <w:i/>
              </w:rPr>
              <w:t>________</w:t>
            </w:r>
          </w:p>
          <w:p w:rsidR="004559BB" w:rsidRPr="000F6CF6" w:rsidRDefault="004559BB" w:rsidP="004559BB">
            <w:pPr>
              <w:jc w:val="center"/>
              <w:rPr>
                <w:i/>
              </w:rPr>
            </w:pPr>
            <w:r w:rsidRPr="000F6CF6">
              <w:rPr>
                <w:i/>
              </w:rPr>
              <w:t>(время составления акта)</w:t>
            </w:r>
          </w:p>
        </w:tc>
      </w:tr>
    </w:tbl>
    <w:p w:rsidR="004559BB" w:rsidRDefault="004559BB" w:rsidP="004559BB">
      <w:pPr>
        <w:jc w:val="center"/>
        <w:rPr>
          <w:b/>
          <w:sz w:val="24"/>
          <w:szCs w:val="24"/>
        </w:rPr>
      </w:pPr>
    </w:p>
    <w:p w:rsidR="004559BB" w:rsidRPr="00C16FF8" w:rsidRDefault="004559BB" w:rsidP="004559BB">
      <w:pPr>
        <w:jc w:val="center"/>
        <w:rPr>
          <w:b/>
          <w:sz w:val="27"/>
          <w:szCs w:val="27"/>
        </w:rPr>
      </w:pPr>
    </w:p>
    <w:p w:rsidR="004559BB" w:rsidRPr="004559BB" w:rsidRDefault="004559BB" w:rsidP="004559BB">
      <w:pPr>
        <w:ind w:firstLine="709"/>
        <w:jc w:val="both"/>
        <w:rPr>
          <w:sz w:val="24"/>
          <w:szCs w:val="24"/>
        </w:rPr>
      </w:pPr>
      <w:r w:rsidRPr="004559BB">
        <w:rPr>
          <w:sz w:val="24"/>
          <w:szCs w:val="24"/>
        </w:rPr>
        <w:t xml:space="preserve">По </w:t>
      </w:r>
      <w:r w:rsidR="00E260A2" w:rsidRPr="004559BB">
        <w:rPr>
          <w:sz w:val="24"/>
          <w:szCs w:val="24"/>
        </w:rPr>
        <w:t>адресу: _</w:t>
      </w:r>
      <w:r w:rsidRPr="004559BB">
        <w:rPr>
          <w:sz w:val="24"/>
          <w:szCs w:val="24"/>
        </w:rPr>
        <w:t>_____________________________________________________</w:t>
      </w:r>
    </w:p>
    <w:p w:rsidR="004559BB" w:rsidRPr="004559BB" w:rsidRDefault="004559BB" w:rsidP="004559BB">
      <w:pPr>
        <w:jc w:val="both"/>
        <w:rPr>
          <w:sz w:val="24"/>
          <w:szCs w:val="24"/>
        </w:rPr>
      </w:pPr>
      <w:r w:rsidRPr="004559BB">
        <w:rPr>
          <w:sz w:val="24"/>
          <w:szCs w:val="24"/>
        </w:rPr>
        <w:t xml:space="preserve">на основании </w:t>
      </w:r>
      <w:r w:rsidRPr="00A80E97">
        <w:rPr>
          <w:sz w:val="24"/>
          <w:szCs w:val="24"/>
        </w:rPr>
        <w:t>Порядка организации видеонаблюдения при проведении государственной итоговой аттестации по образовательным программам основного общего</w:t>
      </w:r>
      <w:r w:rsidR="00A951F2">
        <w:rPr>
          <w:sz w:val="24"/>
          <w:szCs w:val="24"/>
        </w:rPr>
        <w:t xml:space="preserve"> образования в 202</w:t>
      </w:r>
      <w:r w:rsidR="00172447">
        <w:rPr>
          <w:sz w:val="24"/>
          <w:szCs w:val="24"/>
        </w:rPr>
        <w:t>1 году</w:t>
      </w:r>
      <w:r w:rsidRPr="004559BB">
        <w:rPr>
          <w:sz w:val="24"/>
          <w:szCs w:val="24"/>
        </w:rPr>
        <w:t xml:space="preserve"> был</w:t>
      </w:r>
      <w:r w:rsidR="00E260A2">
        <w:rPr>
          <w:sz w:val="24"/>
          <w:szCs w:val="24"/>
        </w:rPr>
        <w:t xml:space="preserve"> проведен анализ видеозаписей в</w:t>
      </w:r>
      <w:r w:rsidRPr="004559BB">
        <w:rPr>
          <w:sz w:val="24"/>
          <w:szCs w:val="24"/>
        </w:rPr>
        <w:t xml:space="preserve"> пункте проведения </w:t>
      </w:r>
      <w:r w:rsidR="00E260A2" w:rsidRPr="004559BB">
        <w:rPr>
          <w:sz w:val="24"/>
          <w:szCs w:val="24"/>
        </w:rPr>
        <w:t>экзамена</w:t>
      </w:r>
      <w:r w:rsidR="00E260A2">
        <w:rPr>
          <w:sz w:val="24"/>
          <w:szCs w:val="24"/>
        </w:rPr>
        <w:t xml:space="preserve"> _</w:t>
      </w:r>
      <w:r w:rsidRPr="004559BB">
        <w:rPr>
          <w:sz w:val="24"/>
          <w:szCs w:val="24"/>
        </w:rPr>
        <w:t>____________________________________________________________</w:t>
      </w:r>
    </w:p>
    <w:p w:rsidR="004559BB" w:rsidRDefault="004559BB" w:rsidP="004559BB">
      <w:pPr>
        <w:jc w:val="both"/>
        <w:rPr>
          <w:sz w:val="27"/>
          <w:szCs w:val="27"/>
        </w:rPr>
      </w:pPr>
    </w:p>
    <w:p w:rsidR="004559BB" w:rsidRDefault="004559BB" w:rsidP="004559B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Время включения видеофиксации в ППЭ</w:t>
      </w:r>
      <w:r w:rsidRPr="000F6CF6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____________</w:t>
      </w:r>
    </w:p>
    <w:p w:rsidR="004559BB" w:rsidRDefault="004559BB" w:rsidP="004559B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Время выключения видеофиксации в ППЭ</w:t>
      </w:r>
      <w:r w:rsidRPr="000F6CF6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____________</w:t>
      </w:r>
    </w:p>
    <w:p w:rsidR="004559BB" w:rsidRDefault="004559BB" w:rsidP="004559BB">
      <w:pPr>
        <w:ind w:firstLine="709"/>
        <w:jc w:val="both"/>
        <w:rPr>
          <w:sz w:val="27"/>
          <w:szCs w:val="27"/>
        </w:rPr>
      </w:pPr>
    </w:p>
    <w:p w:rsidR="004559BB" w:rsidRPr="00CD7ECE" w:rsidRDefault="004559BB" w:rsidP="004559BB">
      <w:pPr>
        <w:jc w:val="both"/>
        <w:rPr>
          <w:b/>
          <w:sz w:val="27"/>
          <w:szCs w:val="27"/>
        </w:rPr>
      </w:pPr>
      <w:r w:rsidRPr="00CD7ECE">
        <w:rPr>
          <w:b/>
          <w:sz w:val="27"/>
          <w:szCs w:val="27"/>
        </w:rPr>
        <w:t xml:space="preserve">Лицо, проводившее </w:t>
      </w:r>
      <w:r>
        <w:rPr>
          <w:b/>
          <w:sz w:val="27"/>
          <w:szCs w:val="27"/>
        </w:rPr>
        <w:t>анализ видеозаписей</w:t>
      </w:r>
      <w:r w:rsidRPr="00CD7ECE">
        <w:rPr>
          <w:b/>
          <w:sz w:val="27"/>
          <w:szCs w:val="27"/>
        </w:rPr>
        <w:t>:</w:t>
      </w:r>
    </w:p>
    <w:p w:rsidR="004559BB" w:rsidRPr="002B29D4" w:rsidRDefault="004559BB" w:rsidP="004559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559BB" w:rsidRDefault="004559BB" w:rsidP="004559BB">
      <w:pPr>
        <w:ind w:firstLine="709"/>
        <w:jc w:val="both"/>
        <w:rPr>
          <w:sz w:val="27"/>
          <w:szCs w:val="27"/>
        </w:rPr>
      </w:pPr>
    </w:p>
    <w:p w:rsidR="004559BB" w:rsidRDefault="004559BB" w:rsidP="004559BB">
      <w:pPr>
        <w:jc w:val="both"/>
        <w:rPr>
          <w:sz w:val="24"/>
          <w:szCs w:val="24"/>
        </w:rPr>
      </w:pPr>
    </w:p>
    <w:p w:rsidR="004559BB" w:rsidRDefault="004559BB" w:rsidP="004559BB">
      <w:pPr>
        <w:jc w:val="both"/>
        <w:rPr>
          <w:b/>
          <w:sz w:val="24"/>
          <w:szCs w:val="24"/>
        </w:rPr>
      </w:pPr>
      <w:r w:rsidRPr="00CD7ECE">
        <w:rPr>
          <w:b/>
          <w:sz w:val="27"/>
          <w:szCs w:val="27"/>
        </w:rPr>
        <w:t xml:space="preserve">В ходе </w:t>
      </w:r>
      <w:r>
        <w:rPr>
          <w:b/>
          <w:sz w:val="27"/>
          <w:szCs w:val="27"/>
        </w:rPr>
        <w:t>анализа видеозаписей</w:t>
      </w:r>
      <w:r w:rsidRPr="00CD7ECE">
        <w:rPr>
          <w:b/>
          <w:sz w:val="27"/>
          <w:szCs w:val="27"/>
        </w:rPr>
        <w:t xml:space="preserve"> соблюдения порядка проведения государственной итоговой аттестации установлено следующее: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BB" w:rsidRDefault="004559BB" w:rsidP="004559BB">
      <w:pPr>
        <w:ind w:firstLine="709"/>
        <w:jc w:val="both"/>
        <w:rPr>
          <w:b/>
          <w:sz w:val="24"/>
          <w:szCs w:val="24"/>
        </w:rPr>
      </w:pPr>
    </w:p>
    <w:p w:rsidR="004559BB" w:rsidRDefault="004559BB" w:rsidP="004559BB">
      <w:pPr>
        <w:jc w:val="both"/>
        <w:rPr>
          <w:b/>
          <w:sz w:val="24"/>
          <w:szCs w:val="24"/>
        </w:rPr>
      </w:pPr>
      <w:r w:rsidRPr="00CD7ECE">
        <w:rPr>
          <w:b/>
          <w:sz w:val="27"/>
          <w:szCs w:val="27"/>
        </w:rPr>
        <w:t>Подпись лица, проводившего проверку:</w:t>
      </w:r>
      <w:r>
        <w:rPr>
          <w:b/>
          <w:sz w:val="24"/>
          <w:szCs w:val="24"/>
        </w:rPr>
        <w:t xml:space="preserve"> ___________________________________</w:t>
      </w:r>
    </w:p>
    <w:p w:rsidR="004559BB" w:rsidRDefault="004559BB" w:rsidP="004559BB">
      <w:pPr>
        <w:jc w:val="both"/>
        <w:rPr>
          <w:b/>
          <w:sz w:val="24"/>
          <w:szCs w:val="24"/>
        </w:rPr>
      </w:pPr>
    </w:p>
    <w:p w:rsidR="004559BB" w:rsidRDefault="004559BB" w:rsidP="004559BB">
      <w:pPr>
        <w:jc w:val="both"/>
        <w:rPr>
          <w:b/>
          <w:sz w:val="24"/>
          <w:szCs w:val="24"/>
        </w:rPr>
      </w:pPr>
      <w:r w:rsidRPr="000F6CF6">
        <w:rPr>
          <w:b/>
          <w:sz w:val="27"/>
          <w:szCs w:val="27"/>
        </w:rPr>
        <w:t>Акт составлен</w:t>
      </w:r>
      <w:r>
        <w:rPr>
          <w:sz w:val="27"/>
          <w:szCs w:val="27"/>
        </w:rPr>
        <w:t xml:space="preserve"> _______________________________________________________</w:t>
      </w:r>
    </w:p>
    <w:p w:rsidR="004559BB" w:rsidRDefault="004559BB" w:rsidP="004559BB">
      <w:pPr>
        <w:jc w:val="both"/>
        <w:rPr>
          <w:b/>
          <w:sz w:val="27"/>
          <w:szCs w:val="27"/>
        </w:rPr>
      </w:pPr>
    </w:p>
    <w:p w:rsidR="004559BB" w:rsidRDefault="004559BB" w:rsidP="004559BB">
      <w:pPr>
        <w:jc w:val="both"/>
        <w:rPr>
          <w:b/>
          <w:sz w:val="24"/>
          <w:szCs w:val="24"/>
        </w:rPr>
      </w:pPr>
      <w:r>
        <w:rPr>
          <w:b/>
          <w:sz w:val="27"/>
          <w:szCs w:val="27"/>
        </w:rPr>
        <w:t xml:space="preserve">С актом ознакомлен(а), </w:t>
      </w:r>
      <w:r w:rsidRPr="00CD7ECE">
        <w:rPr>
          <w:b/>
          <w:sz w:val="27"/>
          <w:szCs w:val="27"/>
        </w:rPr>
        <w:t>копию акта получил(а)</w:t>
      </w:r>
      <w:r>
        <w:rPr>
          <w:b/>
          <w:sz w:val="24"/>
          <w:szCs w:val="24"/>
        </w:rPr>
        <w:t>_____________________________</w:t>
      </w:r>
    </w:p>
    <w:p w:rsidR="004559BB" w:rsidRPr="000F6CF6" w:rsidRDefault="004559BB" w:rsidP="004559BB">
      <w:pPr>
        <w:tabs>
          <w:tab w:val="left" w:pos="2127"/>
          <w:tab w:val="left" w:pos="2835"/>
        </w:tabs>
        <w:ind w:firstLine="1985"/>
        <w:jc w:val="both"/>
        <w:rPr>
          <w:i/>
        </w:rPr>
      </w:pPr>
      <w:r>
        <w:rPr>
          <w:i/>
        </w:rPr>
        <w:t>(фамилия имя отчество лица, допустившего (не допустившего) нарушение)</w:t>
      </w:r>
    </w:p>
    <w:bookmarkEnd w:id="14"/>
    <w:p w:rsidR="00870D96" w:rsidRPr="00870D96" w:rsidRDefault="00870D96" w:rsidP="00870D96"/>
    <w:p w:rsidR="004322C9" w:rsidRPr="006E76A2" w:rsidRDefault="004322C9" w:rsidP="006E76A2">
      <w:pPr>
        <w:jc w:val="right"/>
        <w:rPr>
          <w:color w:val="000000"/>
          <w:sz w:val="24"/>
          <w:szCs w:val="24"/>
        </w:rPr>
      </w:pPr>
      <w:r w:rsidRPr="006E76A2">
        <w:rPr>
          <w:color w:val="000000"/>
          <w:sz w:val="24"/>
          <w:szCs w:val="24"/>
        </w:rPr>
        <w:t xml:space="preserve">Приложение № </w:t>
      </w:r>
      <w:r w:rsidR="009632B5" w:rsidRPr="006E76A2">
        <w:rPr>
          <w:color w:val="000000"/>
          <w:sz w:val="24"/>
          <w:szCs w:val="24"/>
        </w:rPr>
        <w:t>1</w:t>
      </w:r>
    </w:p>
    <w:p w:rsidR="009632B5" w:rsidRDefault="009632B5" w:rsidP="009632B5">
      <w:pPr>
        <w:pStyle w:val="aa"/>
        <w:jc w:val="right"/>
        <w:rPr>
          <w:rFonts w:ascii="Times New Roman" w:hAnsi="Times New Roman"/>
          <w:color w:val="000000"/>
          <w:spacing w:val="0"/>
          <w:sz w:val="24"/>
          <w:szCs w:val="24"/>
          <w:lang w:val="ru-RU" w:eastAsia="ru-RU"/>
        </w:rPr>
      </w:pPr>
      <w:bookmarkStart w:id="15" w:name="_Toc406405216"/>
      <w:bookmarkStart w:id="16" w:name="_Toc419712253"/>
      <w:r w:rsidRPr="006E76A2">
        <w:rPr>
          <w:rFonts w:ascii="Times New Roman" w:hAnsi="Times New Roman"/>
          <w:color w:val="000000"/>
          <w:spacing w:val="0"/>
          <w:sz w:val="24"/>
          <w:szCs w:val="24"/>
          <w:lang w:val="ru-RU" w:eastAsia="ru-RU"/>
        </w:rPr>
        <w:t>к Порядку организации видеонаблюдения</w:t>
      </w:r>
    </w:p>
    <w:p w:rsidR="00922BEE" w:rsidRPr="004559BB" w:rsidRDefault="00922BEE" w:rsidP="00A07E7D">
      <w:pPr>
        <w:pStyle w:val="aa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ru-RU"/>
        </w:rPr>
      </w:pPr>
      <w:r w:rsidRPr="004559BB">
        <w:rPr>
          <w:rFonts w:ascii="Times New Roman" w:hAnsi="Times New Roman"/>
          <w:b/>
          <w:color w:val="auto"/>
          <w:spacing w:val="0"/>
          <w:sz w:val="28"/>
          <w:szCs w:val="28"/>
          <w:lang w:eastAsia="ru-RU"/>
        </w:rPr>
        <w:t>Возможно создание КАПС на основе следующих вариантов его состава:</w:t>
      </w:r>
      <w:bookmarkEnd w:id="15"/>
      <w:bookmarkEnd w:id="16"/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1. КАПС с использованием видеорегистратора. При данном варианте создания КАПС обязательным является наличие устройства, совмещающего в себе функции видеокамеры и устройства записи информации. Возможно использование в качестве КАПС автомобильного видеорегистратора. Обязательными условиями являются: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a</w:t>
      </w:r>
      <w:r w:rsidR="00765D27">
        <w:rPr>
          <w:sz w:val="24"/>
          <w:szCs w:val="24"/>
        </w:rPr>
        <w:t>)</w:t>
      </w:r>
      <w:r w:rsidRPr="00A07E7D">
        <w:rPr>
          <w:sz w:val="24"/>
          <w:szCs w:val="24"/>
        </w:rPr>
        <w:t>. наличие индикатора записи изображения (светодиода, дисплея, иного устройства индикации факта записи);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b</w:t>
      </w:r>
      <w:r w:rsidR="00765D27">
        <w:rPr>
          <w:sz w:val="24"/>
          <w:szCs w:val="24"/>
        </w:rPr>
        <w:t>)</w:t>
      </w:r>
      <w:r w:rsidRPr="00A07E7D">
        <w:rPr>
          <w:sz w:val="24"/>
          <w:szCs w:val="24"/>
        </w:rPr>
        <w:t>. наличие внутренней памяти не менее 8 Гбайт;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c</w:t>
      </w:r>
      <w:r w:rsidR="00765D27">
        <w:rPr>
          <w:sz w:val="24"/>
          <w:szCs w:val="24"/>
        </w:rPr>
        <w:t>)</w:t>
      </w:r>
      <w:r w:rsidRPr="00A07E7D">
        <w:rPr>
          <w:sz w:val="24"/>
          <w:szCs w:val="24"/>
        </w:rPr>
        <w:t>. разрешение камеры не менее 640*480 пиксел.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2. КАПС с использованием видеокамеры (видеокамер) и ноутбука (для фиксации и хранения видеозаписи).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>3. КАПС с использованием видеокамеры (видеокамер) и ПК (для фиксации и хранения видеозаписи).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E7D">
        <w:rPr>
          <w:sz w:val="24"/>
          <w:szCs w:val="24"/>
        </w:rPr>
        <w:t xml:space="preserve">Видеозапись должна осуществляться с разрешением 640х480, частота кадров не менее 25. Формат записи </w:t>
      </w:r>
      <w:r w:rsidRPr="00A07E7D">
        <w:rPr>
          <w:sz w:val="24"/>
          <w:szCs w:val="24"/>
          <w:lang w:val="en-US"/>
        </w:rPr>
        <w:t>AVI</w:t>
      </w:r>
      <w:r w:rsidRPr="00A07E7D">
        <w:rPr>
          <w:sz w:val="24"/>
          <w:szCs w:val="24"/>
        </w:rPr>
        <w:t xml:space="preserve">. </w:t>
      </w:r>
    </w:p>
    <w:p w:rsidR="00922BEE" w:rsidRPr="00A07E7D" w:rsidRDefault="00922BEE" w:rsidP="00922B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"/>
        <w:gridCol w:w="3776"/>
        <w:gridCol w:w="1134"/>
        <w:gridCol w:w="3827"/>
      </w:tblGrid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N 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B1" w:rsidRPr="00A07E7D" w:rsidRDefault="009C7AB1" w:rsidP="00F6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Примечание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Комплекс аппаратно-программных средств (КАПС)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Кол-во КАПС определяется после утверждения списка пунктов обеспечения видеонаблюдением за счет региона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Видеорегистратор (устройство, совмещающее в себе функции видеокамеры и устройства записи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Указанное кол-во - на 1 КАПС (для КАПС на основе видеорегистратора)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USBWeb-камера или IP-камера (исходя из программного обеспечения)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Указанное кол-во - на 1 КАПС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4322C9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E7D">
              <w:rPr>
                <w:sz w:val="24"/>
                <w:szCs w:val="24"/>
              </w:rPr>
              <w:t xml:space="preserve">- ПК (при необходимости), </w:t>
            </w:r>
            <w:r w:rsidRPr="004322C9">
              <w:rPr>
                <w:sz w:val="22"/>
                <w:szCs w:val="22"/>
              </w:rPr>
              <w:t>процессор с тактовой частотой не менее 2,3 GHz, 2 Gb RAM, 500 Gb HDD;</w:t>
            </w:r>
          </w:p>
          <w:p w:rsidR="00922BEE" w:rsidRPr="004322C9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2C9">
              <w:rPr>
                <w:sz w:val="22"/>
                <w:szCs w:val="22"/>
              </w:rPr>
              <w:t>- монитор;</w:t>
            </w:r>
          </w:p>
          <w:p w:rsidR="00922BEE" w:rsidRPr="004322C9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2C9">
              <w:rPr>
                <w:sz w:val="22"/>
                <w:szCs w:val="22"/>
              </w:rPr>
              <w:t>- клавиатура;</w:t>
            </w:r>
          </w:p>
          <w:p w:rsidR="00922BEE" w:rsidRPr="004322C9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2C9">
              <w:rPr>
                <w:sz w:val="22"/>
                <w:szCs w:val="22"/>
              </w:rPr>
              <w:t>- мышь;</w:t>
            </w:r>
          </w:p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2C9">
              <w:rPr>
                <w:sz w:val="22"/>
                <w:szCs w:val="22"/>
              </w:rPr>
              <w:t>- ИБП.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Указанное кол-во - на 1 КАПС (для КАПС на базе ПК).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Ноутбук (при необходимости), процессор с тактовой частотой не менее 2,32.3Ghz, 2 Gb, 550 Gb 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Указанное кол-во - на 1 КАПС (для КАПС на базе ноутбука).</w:t>
            </w:r>
          </w:p>
        </w:tc>
      </w:tr>
      <w:tr w:rsidR="00922BEE" w:rsidRPr="00A07E7D" w:rsidTr="004322C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Крепления для камер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1 - 2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EE" w:rsidRPr="00A07E7D" w:rsidRDefault="00922BEE" w:rsidP="00F64E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E7D">
              <w:rPr>
                <w:sz w:val="24"/>
                <w:szCs w:val="24"/>
              </w:rPr>
              <w:t>По 1 на каждую камеру (видеорегистратор)</w:t>
            </w:r>
          </w:p>
        </w:tc>
      </w:tr>
    </w:tbl>
    <w:p w:rsidR="00922BEE" w:rsidRPr="00A07E7D" w:rsidRDefault="00922BEE" w:rsidP="004322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2B5" w:rsidRPr="006E76A2" w:rsidRDefault="00922BEE" w:rsidP="009632B5">
      <w:pPr>
        <w:jc w:val="right"/>
        <w:rPr>
          <w:color w:val="000000"/>
          <w:sz w:val="24"/>
          <w:szCs w:val="24"/>
        </w:rPr>
      </w:pPr>
      <w:r>
        <w:br w:type="page"/>
      </w:r>
      <w:bookmarkStart w:id="17" w:name="_Toc406405210"/>
      <w:bookmarkStart w:id="18" w:name="_Toc419712247"/>
      <w:bookmarkEnd w:id="13"/>
      <w:r w:rsidR="009632B5" w:rsidRPr="006E76A2">
        <w:rPr>
          <w:color w:val="000000"/>
          <w:sz w:val="24"/>
          <w:szCs w:val="24"/>
        </w:rPr>
        <w:lastRenderedPageBreak/>
        <w:t xml:space="preserve">Приложение № 2 </w:t>
      </w:r>
    </w:p>
    <w:p w:rsidR="009632B5" w:rsidRDefault="009632B5" w:rsidP="009632B5">
      <w:pPr>
        <w:jc w:val="right"/>
        <w:rPr>
          <w:color w:val="000000"/>
          <w:sz w:val="24"/>
          <w:szCs w:val="24"/>
        </w:rPr>
      </w:pPr>
      <w:r w:rsidRPr="006E76A2">
        <w:rPr>
          <w:color w:val="000000"/>
          <w:sz w:val="24"/>
          <w:szCs w:val="24"/>
        </w:rPr>
        <w:t>к Порядку организации видеонаблюдения</w:t>
      </w:r>
      <w:bookmarkStart w:id="19" w:name="_GoBack"/>
      <w:bookmarkEnd w:id="19"/>
    </w:p>
    <w:p w:rsidR="009632B5" w:rsidRDefault="009632B5" w:rsidP="009632B5">
      <w:pPr>
        <w:jc w:val="center"/>
        <w:rPr>
          <w:color w:val="000000"/>
          <w:sz w:val="24"/>
          <w:szCs w:val="24"/>
        </w:rPr>
      </w:pPr>
    </w:p>
    <w:p w:rsidR="00BD06F9" w:rsidRPr="00A07E7D" w:rsidRDefault="00BD06F9" w:rsidP="00E260A2">
      <w:pPr>
        <w:jc w:val="center"/>
        <w:rPr>
          <w:b/>
          <w:sz w:val="24"/>
          <w:szCs w:val="24"/>
        </w:rPr>
      </w:pPr>
      <w:r w:rsidRPr="00A07E7D">
        <w:rPr>
          <w:b/>
          <w:sz w:val="24"/>
          <w:szCs w:val="24"/>
        </w:rPr>
        <w:t>Акт</w:t>
      </w:r>
      <w:bookmarkEnd w:id="17"/>
      <w:bookmarkEnd w:id="18"/>
    </w:p>
    <w:p w:rsidR="00BD06F9" w:rsidRPr="00A07E7D" w:rsidRDefault="00BD06F9" w:rsidP="00E260A2">
      <w:pPr>
        <w:pStyle w:val="aa"/>
        <w:spacing w:after="0" w:line="240" w:lineRule="auto"/>
        <w:jc w:val="center"/>
        <w:rPr>
          <w:rFonts w:ascii="Times New Roman" w:hAnsi="Times New Roman"/>
          <w:b/>
          <w:color w:val="auto"/>
          <w:spacing w:val="0"/>
          <w:sz w:val="24"/>
          <w:szCs w:val="24"/>
          <w:lang w:eastAsia="ru-RU"/>
        </w:rPr>
      </w:pPr>
      <w:bookmarkStart w:id="20" w:name="_Toc406405211"/>
      <w:bookmarkStart w:id="21" w:name="_Toc419712248"/>
      <w:r w:rsidRPr="00A07E7D">
        <w:rPr>
          <w:rFonts w:ascii="Times New Roman" w:hAnsi="Times New Roman"/>
          <w:b/>
          <w:color w:val="auto"/>
          <w:spacing w:val="0"/>
          <w:sz w:val="24"/>
          <w:szCs w:val="24"/>
          <w:lang w:eastAsia="ru-RU"/>
        </w:rPr>
        <w:t>об отключении средств видеонаблюдения</w:t>
      </w:r>
      <w:bookmarkEnd w:id="20"/>
      <w:bookmarkEnd w:id="21"/>
    </w:p>
    <w:p w:rsidR="00BD06F9" w:rsidRPr="00A07E7D" w:rsidRDefault="00BD06F9" w:rsidP="00E260A2">
      <w:pPr>
        <w:pStyle w:val="aa"/>
        <w:spacing w:after="0" w:line="240" w:lineRule="auto"/>
        <w:jc w:val="center"/>
        <w:rPr>
          <w:rFonts w:ascii="Times New Roman" w:hAnsi="Times New Roman"/>
          <w:b/>
          <w:color w:val="auto"/>
          <w:spacing w:val="0"/>
          <w:sz w:val="24"/>
          <w:szCs w:val="24"/>
          <w:lang w:eastAsia="ru-RU"/>
        </w:rPr>
      </w:pPr>
      <w:bookmarkStart w:id="22" w:name="_Toc406405212"/>
      <w:bookmarkStart w:id="23" w:name="_Toc419712249"/>
      <w:r w:rsidRPr="00A07E7D">
        <w:rPr>
          <w:rFonts w:ascii="Times New Roman" w:hAnsi="Times New Roman"/>
          <w:b/>
          <w:color w:val="auto"/>
          <w:spacing w:val="0"/>
          <w:sz w:val="24"/>
          <w:szCs w:val="24"/>
          <w:lang w:eastAsia="ru-RU"/>
        </w:rPr>
        <w:t>или отсутствия видеозаписи экзамена</w:t>
      </w:r>
      <w:bookmarkEnd w:id="22"/>
      <w:bookmarkEnd w:id="23"/>
    </w:p>
    <w:p w:rsidR="00BD06F9" w:rsidRPr="00A07E7D" w:rsidRDefault="00BD06F9" w:rsidP="00BD06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                           "__" ____________ 20__ г.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(Место подписания)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Настоящий акт составлен о том, что в 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   (код и наименование ППЭ)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в аудитории ___________________ в ____ часов ____ минут во время проведения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   (номер аудитории)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экзамена по ____________________ произошла остановка видеозаписи по причине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    (предмет)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          (указать причину остановки)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Сообщение в </w:t>
      </w:r>
      <w:r w:rsidR="00A07E7D">
        <w:rPr>
          <w:rFonts w:ascii="Times New Roman" w:hAnsi="Times New Roman" w:cs="Times New Roman"/>
          <w:sz w:val="24"/>
          <w:szCs w:val="24"/>
        </w:rPr>
        <w:t>Минобрнауки Амурской области было передано в _</w:t>
      </w:r>
      <w:r w:rsidRPr="00A07E7D">
        <w:rPr>
          <w:rFonts w:ascii="Times New Roman" w:hAnsi="Times New Roman" w:cs="Times New Roman"/>
          <w:sz w:val="24"/>
          <w:szCs w:val="24"/>
        </w:rPr>
        <w:t>____часов ____ минут.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Для возобновления видеозаписи были предприняты следующие действия: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Видеозапись _______________________________________ в ____ часов минут 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          (возобновлена/не возобновлена)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260A2" w:rsidRPr="00A07E7D">
        <w:rPr>
          <w:rFonts w:ascii="Times New Roman" w:hAnsi="Times New Roman" w:cs="Times New Roman"/>
          <w:sz w:val="24"/>
          <w:szCs w:val="24"/>
        </w:rPr>
        <w:t xml:space="preserve">ППЭ:  </w:t>
      </w:r>
      <w:r w:rsidR="00A07E7D">
        <w:rPr>
          <w:rFonts w:ascii="Times New Roman" w:hAnsi="Times New Roman" w:cs="Times New Roman"/>
          <w:sz w:val="24"/>
          <w:szCs w:val="24"/>
        </w:rPr>
        <w:t>Член</w:t>
      </w:r>
      <w:r w:rsidRPr="00A07E7D">
        <w:rPr>
          <w:rFonts w:ascii="Times New Roman" w:hAnsi="Times New Roman" w:cs="Times New Roman"/>
          <w:sz w:val="24"/>
          <w:szCs w:val="24"/>
        </w:rPr>
        <w:t xml:space="preserve"> ГЭК     </w:t>
      </w:r>
      <w:r w:rsidR="00A07E7D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>_________/________      _________/________       _____________/____________</w:t>
      </w:r>
    </w:p>
    <w:p w:rsidR="00BD06F9" w:rsidRPr="00A07E7D" w:rsidRDefault="00BD06F9" w:rsidP="00BD06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D">
        <w:rPr>
          <w:rFonts w:ascii="Times New Roman" w:hAnsi="Times New Roman" w:cs="Times New Roman"/>
          <w:sz w:val="24"/>
          <w:szCs w:val="24"/>
        </w:rPr>
        <w:t xml:space="preserve"> Подпись/Ф.И.О.          Подпись/Ф.И.О.               Подпись/Ф.И.О.</w:t>
      </w:r>
    </w:p>
    <w:p w:rsidR="004559BB" w:rsidRPr="00BD06F9" w:rsidRDefault="004559BB" w:rsidP="004559BB">
      <w:pPr>
        <w:rPr>
          <w:b/>
        </w:rPr>
      </w:pPr>
    </w:p>
    <w:sectPr w:rsidR="004559BB" w:rsidRPr="00BD06F9" w:rsidSect="00E260A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E0" w:rsidRDefault="00446AE0" w:rsidP="00D85889">
      <w:r>
        <w:separator/>
      </w:r>
    </w:p>
  </w:endnote>
  <w:endnote w:type="continuationSeparator" w:id="1">
    <w:p w:rsidR="00446AE0" w:rsidRDefault="00446AE0" w:rsidP="00D8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E0" w:rsidRDefault="00446AE0" w:rsidP="00D85889">
      <w:r>
        <w:separator/>
      </w:r>
    </w:p>
  </w:footnote>
  <w:footnote w:type="continuationSeparator" w:id="1">
    <w:p w:rsidR="00446AE0" w:rsidRDefault="00446AE0" w:rsidP="00D8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89" w:rsidRDefault="002A47C2">
    <w:pPr>
      <w:pStyle w:val="ac"/>
      <w:jc w:val="center"/>
    </w:pPr>
    <w:r>
      <w:fldChar w:fldCharType="begin"/>
    </w:r>
    <w:r w:rsidR="00D85889">
      <w:instrText>PAGE   \* MERGEFORMAT</w:instrText>
    </w:r>
    <w:r>
      <w:fldChar w:fldCharType="separate"/>
    </w:r>
    <w:r w:rsidR="00145E75">
      <w:rPr>
        <w:noProof/>
      </w:rPr>
      <w:t>2</w:t>
    </w:r>
    <w:r>
      <w:fldChar w:fldCharType="end"/>
    </w:r>
  </w:p>
  <w:p w:rsidR="00D85889" w:rsidRDefault="00D8588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C36"/>
    <w:multiLevelType w:val="hybridMultilevel"/>
    <w:tmpl w:val="46F46A54"/>
    <w:lvl w:ilvl="0" w:tplc="6E9E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D6D6E"/>
    <w:multiLevelType w:val="hybridMultilevel"/>
    <w:tmpl w:val="64E2A5D6"/>
    <w:lvl w:ilvl="0" w:tplc="9440D6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523B"/>
    <w:multiLevelType w:val="hybridMultilevel"/>
    <w:tmpl w:val="7298C97A"/>
    <w:lvl w:ilvl="0" w:tplc="56B6F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A212E"/>
    <w:multiLevelType w:val="multilevel"/>
    <w:tmpl w:val="DF126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D740F1"/>
    <w:multiLevelType w:val="hybridMultilevel"/>
    <w:tmpl w:val="955EB010"/>
    <w:lvl w:ilvl="0" w:tplc="89E45B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296D05"/>
    <w:multiLevelType w:val="hybridMultilevel"/>
    <w:tmpl w:val="ED325FC2"/>
    <w:lvl w:ilvl="0" w:tplc="F626A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647"/>
    <w:rsid w:val="0005084A"/>
    <w:rsid w:val="000523D7"/>
    <w:rsid w:val="000562F8"/>
    <w:rsid w:val="000636E1"/>
    <w:rsid w:val="00073FA5"/>
    <w:rsid w:val="0007718D"/>
    <w:rsid w:val="000A68FE"/>
    <w:rsid w:val="000B70E5"/>
    <w:rsid w:val="000C7A7D"/>
    <w:rsid w:val="000D2E57"/>
    <w:rsid w:val="000F4B10"/>
    <w:rsid w:val="0010241F"/>
    <w:rsid w:val="00113E8D"/>
    <w:rsid w:val="001210CC"/>
    <w:rsid w:val="00123404"/>
    <w:rsid w:val="0013703E"/>
    <w:rsid w:val="00145E75"/>
    <w:rsid w:val="0015228F"/>
    <w:rsid w:val="00156097"/>
    <w:rsid w:val="00157CD2"/>
    <w:rsid w:val="00172447"/>
    <w:rsid w:val="00184B8F"/>
    <w:rsid w:val="001B18E0"/>
    <w:rsid w:val="001B7501"/>
    <w:rsid w:val="001D55BF"/>
    <w:rsid w:val="0022552F"/>
    <w:rsid w:val="00237F7A"/>
    <w:rsid w:val="00240307"/>
    <w:rsid w:val="0029366C"/>
    <w:rsid w:val="002A47C2"/>
    <w:rsid w:val="002A5355"/>
    <w:rsid w:val="002A6704"/>
    <w:rsid w:val="002B1972"/>
    <w:rsid w:val="002B29D4"/>
    <w:rsid w:val="002B6BB2"/>
    <w:rsid w:val="002C01B2"/>
    <w:rsid w:val="002D34CD"/>
    <w:rsid w:val="002E0BCF"/>
    <w:rsid w:val="003022D3"/>
    <w:rsid w:val="003144BC"/>
    <w:rsid w:val="00337E52"/>
    <w:rsid w:val="0036169C"/>
    <w:rsid w:val="00376F7A"/>
    <w:rsid w:val="00395618"/>
    <w:rsid w:val="003B6614"/>
    <w:rsid w:val="003B77D5"/>
    <w:rsid w:val="003C2E34"/>
    <w:rsid w:val="003D39E9"/>
    <w:rsid w:val="003E1818"/>
    <w:rsid w:val="003E1FD1"/>
    <w:rsid w:val="004125EE"/>
    <w:rsid w:val="004322C9"/>
    <w:rsid w:val="00433CDA"/>
    <w:rsid w:val="00440255"/>
    <w:rsid w:val="00446AE0"/>
    <w:rsid w:val="004559BB"/>
    <w:rsid w:val="00460D9D"/>
    <w:rsid w:val="00465FA0"/>
    <w:rsid w:val="00472647"/>
    <w:rsid w:val="004B1420"/>
    <w:rsid w:val="004D18B9"/>
    <w:rsid w:val="004D2852"/>
    <w:rsid w:val="00500495"/>
    <w:rsid w:val="005060C7"/>
    <w:rsid w:val="00506A0A"/>
    <w:rsid w:val="00513383"/>
    <w:rsid w:val="00537A4D"/>
    <w:rsid w:val="00556D67"/>
    <w:rsid w:val="00562ABB"/>
    <w:rsid w:val="0057581F"/>
    <w:rsid w:val="00581B8E"/>
    <w:rsid w:val="005E65AB"/>
    <w:rsid w:val="005F4A08"/>
    <w:rsid w:val="006032B4"/>
    <w:rsid w:val="00612BEA"/>
    <w:rsid w:val="006259D4"/>
    <w:rsid w:val="00652053"/>
    <w:rsid w:val="00663CA0"/>
    <w:rsid w:val="00677FBB"/>
    <w:rsid w:val="00680C57"/>
    <w:rsid w:val="00696C7F"/>
    <w:rsid w:val="006C5F88"/>
    <w:rsid w:val="006D1841"/>
    <w:rsid w:val="006D5D82"/>
    <w:rsid w:val="006E1A10"/>
    <w:rsid w:val="006E76A2"/>
    <w:rsid w:val="007070FC"/>
    <w:rsid w:val="00730201"/>
    <w:rsid w:val="00747267"/>
    <w:rsid w:val="00765D27"/>
    <w:rsid w:val="00775F8C"/>
    <w:rsid w:val="00795797"/>
    <w:rsid w:val="007A6EFA"/>
    <w:rsid w:val="007B163E"/>
    <w:rsid w:val="007B49AB"/>
    <w:rsid w:val="007F7050"/>
    <w:rsid w:val="0083405B"/>
    <w:rsid w:val="0084177F"/>
    <w:rsid w:val="008656C6"/>
    <w:rsid w:val="00870D96"/>
    <w:rsid w:val="0088263D"/>
    <w:rsid w:val="00883A04"/>
    <w:rsid w:val="008B5531"/>
    <w:rsid w:val="008C2791"/>
    <w:rsid w:val="008D0B62"/>
    <w:rsid w:val="008E4D87"/>
    <w:rsid w:val="008E7449"/>
    <w:rsid w:val="00907FE9"/>
    <w:rsid w:val="00915355"/>
    <w:rsid w:val="00922BEE"/>
    <w:rsid w:val="00927265"/>
    <w:rsid w:val="00930AC8"/>
    <w:rsid w:val="00944783"/>
    <w:rsid w:val="009632B5"/>
    <w:rsid w:val="009865F0"/>
    <w:rsid w:val="00994CE0"/>
    <w:rsid w:val="009A7154"/>
    <w:rsid w:val="009B01A5"/>
    <w:rsid w:val="009B20D0"/>
    <w:rsid w:val="009B41C0"/>
    <w:rsid w:val="009B5CDC"/>
    <w:rsid w:val="009C593C"/>
    <w:rsid w:val="009C7AB1"/>
    <w:rsid w:val="009E1A12"/>
    <w:rsid w:val="009F2A1F"/>
    <w:rsid w:val="009F68FC"/>
    <w:rsid w:val="00A04FDA"/>
    <w:rsid w:val="00A07E7D"/>
    <w:rsid w:val="00A1158E"/>
    <w:rsid w:val="00A21D0E"/>
    <w:rsid w:val="00A26563"/>
    <w:rsid w:val="00A37318"/>
    <w:rsid w:val="00A42AD9"/>
    <w:rsid w:val="00A80E97"/>
    <w:rsid w:val="00A83F19"/>
    <w:rsid w:val="00A93AD4"/>
    <w:rsid w:val="00A951F2"/>
    <w:rsid w:val="00AA6208"/>
    <w:rsid w:val="00AB073A"/>
    <w:rsid w:val="00AD5F67"/>
    <w:rsid w:val="00B04D73"/>
    <w:rsid w:val="00BB0F6C"/>
    <w:rsid w:val="00BB1733"/>
    <w:rsid w:val="00BB44CE"/>
    <w:rsid w:val="00BD02CE"/>
    <w:rsid w:val="00BD06F9"/>
    <w:rsid w:val="00C00CEF"/>
    <w:rsid w:val="00C01DF2"/>
    <w:rsid w:val="00C21103"/>
    <w:rsid w:val="00C26679"/>
    <w:rsid w:val="00C332AB"/>
    <w:rsid w:val="00C5083E"/>
    <w:rsid w:val="00C50AD4"/>
    <w:rsid w:val="00C55817"/>
    <w:rsid w:val="00C676D2"/>
    <w:rsid w:val="00C954ED"/>
    <w:rsid w:val="00CB7748"/>
    <w:rsid w:val="00CC7457"/>
    <w:rsid w:val="00CE0739"/>
    <w:rsid w:val="00D10EC7"/>
    <w:rsid w:val="00D2211F"/>
    <w:rsid w:val="00D259A3"/>
    <w:rsid w:val="00D313F9"/>
    <w:rsid w:val="00D41306"/>
    <w:rsid w:val="00D55643"/>
    <w:rsid w:val="00D56B2C"/>
    <w:rsid w:val="00D85889"/>
    <w:rsid w:val="00D9045C"/>
    <w:rsid w:val="00DA2AD6"/>
    <w:rsid w:val="00DB69AC"/>
    <w:rsid w:val="00DB77CE"/>
    <w:rsid w:val="00DD411D"/>
    <w:rsid w:val="00DD4D07"/>
    <w:rsid w:val="00DD69F6"/>
    <w:rsid w:val="00DF1D9C"/>
    <w:rsid w:val="00DF57E2"/>
    <w:rsid w:val="00E10A70"/>
    <w:rsid w:val="00E15413"/>
    <w:rsid w:val="00E260A2"/>
    <w:rsid w:val="00E35099"/>
    <w:rsid w:val="00E43BB2"/>
    <w:rsid w:val="00E7379B"/>
    <w:rsid w:val="00E8771F"/>
    <w:rsid w:val="00E92FE8"/>
    <w:rsid w:val="00EA6BB4"/>
    <w:rsid w:val="00EC4059"/>
    <w:rsid w:val="00EC6907"/>
    <w:rsid w:val="00ED4238"/>
    <w:rsid w:val="00ED7C8D"/>
    <w:rsid w:val="00EE3785"/>
    <w:rsid w:val="00EE66F6"/>
    <w:rsid w:val="00F208AB"/>
    <w:rsid w:val="00F3426A"/>
    <w:rsid w:val="00F54AD7"/>
    <w:rsid w:val="00F55DF8"/>
    <w:rsid w:val="00F62740"/>
    <w:rsid w:val="00F64EEE"/>
    <w:rsid w:val="00F74BF5"/>
    <w:rsid w:val="00F81DDB"/>
    <w:rsid w:val="00F85892"/>
    <w:rsid w:val="00F92C58"/>
    <w:rsid w:val="00FB3E22"/>
    <w:rsid w:val="00FF4776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4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D34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34CD"/>
  </w:style>
  <w:style w:type="paragraph" w:styleId="a5">
    <w:name w:val="Body Text Indent"/>
    <w:basedOn w:val="a"/>
    <w:link w:val="a6"/>
    <w:uiPriority w:val="99"/>
    <w:unhideWhenUsed/>
    <w:rsid w:val="00795797"/>
    <w:pPr>
      <w:spacing w:after="120"/>
      <w:ind w:left="283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rsid w:val="00795797"/>
    <w:rPr>
      <w:sz w:val="28"/>
    </w:rPr>
  </w:style>
  <w:style w:type="paragraph" w:styleId="a7">
    <w:name w:val="No Spacing"/>
    <w:uiPriority w:val="1"/>
    <w:qFormat/>
    <w:rsid w:val="00795797"/>
  </w:style>
  <w:style w:type="character" w:styleId="a8">
    <w:name w:val="Hyperlink"/>
    <w:uiPriority w:val="99"/>
    <w:unhideWhenUsed/>
    <w:rsid w:val="00395618"/>
    <w:rPr>
      <w:color w:val="0000FF"/>
      <w:u w:val="single"/>
    </w:rPr>
  </w:style>
  <w:style w:type="table" w:styleId="a9">
    <w:name w:val="Table Grid"/>
    <w:basedOn w:val="a1"/>
    <w:uiPriority w:val="59"/>
    <w:rsid w:val="00BD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D06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next w:val="a"/>
    <w:link w:val="ab"/>
    <w:qFormat/>
    <w:rsid w:val="00BD06F9"/>
    <w:pPr>
      <w:numPr>
        <w:ilvl w:val="1"/>
      </w:numPr>
      <w:spacing w:after="160" w:line="27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b">
    <w:name w:val="Подзаголовок Знак"/>
    <w:link w:val="aa"/>
    <w:rsid w:val="00BD06F9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D0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D85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5889"/>
  </w:style>
  <w:style w:type="paragraph" w:styleId="ae">
    <w:name w:val="footer"/>
    <w:basedOn w:val="a"/>
    <w:link w:val="af"/>
    <w:uiPriority w:val="99"/>
    <w:unhideWhenUsed/>
    <w:rsid w:val="00D85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681D-B12F-4711-B331-53B80940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Links>
    <vt:vector size="6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2021-04-23T02:29:00Z</cp:lastPrinted>
  <dcterms:created xsi:type="dcterms:W3CDTF">2021-04-20T05:30:00Z</dcterms:created>
  <dcterms:modified xsi:type="dcterms:W3CDTF">2021-04-23T02:29:00Z</dcterms:modified>
</cp:coreProperties>
</file>